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6242E" w14:textId="77777777" w:rsidR="00607A89" w:rsidRDefault="00607A89" w:rsidP="00521FC5">
      <w:pPr>
        <w:ind w:right="180"/>
      </w:pPr>
      <w:r>
        <w:t xml:space="preserve">Throughout </w:t>
      </w:r>
      <w:r w:rsidRPr="00F8396A">
        <w:rPr>
          <w:i/>
        </w:rPr>
        <w:t>1984</w:t>
      </w:r>
      <w:r>
        <w:t>, Orwell introduces words that are part of the language Newspeak, which aims to eliminate words that could be considered unorthodox.</w:t>
      </w:r>
    </w:p>
    <w:p w14:paraId="3256C024" w14:textId="5336BE2B" w:rsidR="00D90426" w:rsidRPr="00632031" w:rsidRDefault="00607A89" w:rsidP="00521FC5">
      <w:pPr>
        <w:spacing w:after="80"/>
        <w:ind w:right="180"/>
      </w:pPr>
      <w:r>
        <w:t>Pay attention as these words are introduced in the novel, and, using your own words, complete the chart with each word’s definition.</w:t>
      </w:r>
    </w:p>
    <w:tbl>
      <w:tblPr>
        <w:tblStyle w:val="TableGrid"/>
        <w:tblW w:w="9634" w:type="dxa"/>
        <w:tblInd w:w="-101" w:type="dxa"/>
        <w:tblLook w:val="00A0" w:firstRow="1" w:lastRow="0" w:firstColumn="1" w:lastColumn="0" w:noHBand="0" w:noVBand="0"/>
      </w:tblPr>
      <w:tblGrid>
        <w:gridCol w:w="2071"/>
        <w:gridCol w:w="7563"/>
      </w:tblGrid>
      <w:tr w:rsidR="00607A89" w14:paraId="3205407C" w14:textId="77777777" w:rsidTr="00093466">
        <w:trPr>
          <w:trHeight w:val="543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A6DE7AF" w14:textId="1B3A78D3" w:rsidR="00607A89" w:rsidRPr="000B09C6" w:rsidRDefault="00607A89" w:rsidP="00607A89">
            <w:pPr>
              <w:pStyle w:val="ChartHead"/>
              <w:spacing w:before="120"/>
            </w:pPr>
            <w:r>
              <w:t>Newspeak Word</w:t>
            </w:r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754F9F1" w14:textId="25409208" w:rsidR="00607A89" w:rsidRPr="000B09C6" w:rsidRDefault="00607A89" w:rsidP="00607A89">
            <w:pPr>
              <w:pStyle w:val="ChartHead"/>
              <w:spacing w:before="120"/>
            </w:pPr>
            <w:r>
              <w:t>Definition</w:t>
            </w:r>
          </w:p>
        </w:tc>
      </w:tr>
      <w:tr w:rsidR="00607A89" w14:paraId="05C714E3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C74BFD8" w14:textId="295D22FA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doublethink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A9DE0D5" w14:textId="404F5341" w:rsidR="00607A89" w:rsidRPr="00607A89" w:rsidRDefault="00607A89" w:rsidP="004E35EA">
            <w:pPr>
              <w:pStyle w:val="ChartSampleAnswer"/>
              <w:framePr w:wrap="around"/>
            </w:pPr>
            <w:proofErr w:type="gramStart"/>
            <w:r w:rsidRPr="00607A89">
              <w:t>the</w:t>
            </w:r>
            <w:proofErr w:type="gramEnd"/>
            <w:r w:rsidRPr="00607A89">
              <w:t xml:space="preserve"> act of accepting multiple </w:t>
            </w:r>
            <w:r w:rsidRPr="004E35EA">
              <w:t>contradictory</w:t>
            </w:r>
            <w:r w:rsidRPr="00607A89">
              <w:t xml:space="preserve"> ideas at the same time</w:t>
            </w:r>
          </w:p>
        </w:tc>
      </w:tr>
      <w:tr w:rsidR="00607A89" w14:paraId="73B03417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7DA8EB" w14:textId="0A50F791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thoughtcrime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1FF8C24" w14:textId="0BF20E40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  <w:tr w:rsidR="00607A89" w14:paraId="103EE0E9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D7C3BA0" w14:textId="3D67FCBC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blackwhite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83EE75F" w14:textId="470E2359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  <w:tr w:rsidR="00607A89" w14:paraId="42029416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F835866" w14:textId="0F435DC1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unperson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0BC4728" w14:textId="2DCF92D9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  <w:tr w:rsidR="00607A89" w14:paraId="34814075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F6E28ED" w14:textId="40274903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ownlife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436C71C" w14:textId="5862824C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  <w:tr w:rsidR="00607A89" w14:paraId="4D77EBCC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6B15314" w14:textId="3F2727D7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facecrime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450090C" w14:textId="2B4BF16E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  <w:tr w:rsidR="00607A89" w14:paraId="53589CF9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BC3934A" w14:textId="41206747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goodthinker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9C77176" w14:textId="2D3B2CF1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  <w:bookmarkStart w:id="0" w:name="_GoBack"/>
        <w:bookmarkEnd w:id="0"/>
      </w:tr>
      <w:tr w:rsidR="00607A89" w14:paraId="4789D840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1EDA93E" w14:textId="5513B367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duckspeak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5826C85" w14:textId="77777777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  <w:tr w:rsidR="00607A89" w14:paraId="4A22F6F2" w14:textId="77777777" w:rsidTr="00093466">
        <w:trPr>
          <w:trHeight w:val="979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4E4496C" w14:textId="0FAE992A" w:rsidR="00607A89" w:rsidRPr="00607A89" w:rsidRDefault="00607A89" w:rsidP="00607A89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crimestop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4E1811D" w14:textId="77777777" w:rsidR="00607A89" w:rsidRPr="00F46148" w:rsidRDefault="00607A89" w:rsidP="00607A89">
            <w:pPr>
              <w:pStyle w:val="ChartText"/>
              <w:rPr>
                <w:sz w:val="19"/>
                <w:szCs w:val="19"/>
              </w:rPr>
            </w:pPr>
          </w:p>
        </w:tc>
      </w:tr>
    </w:tbl>
    <w:p w14:paraId="3440ACC8" w14:textId="30C4F4A9" w:rsidR="001620A3" w:rsidRDefault="00620704" w:rsidP="003C5BDA">
      <w:pPr>
        <w:jc w:val="center"/>
      </w:pPr>
      <w:r w:rsidRPr="00A173B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68DFC6" wp14:editId="0E75A9FC">
                <wp:simplePos x="0" y="0"/>
                <wp:positionH relativeFrom="column">
                  <wp:posOffset>-152400</wp:posOffset>
                </wp:positionH>
                <wp:positionV relativeFrom="paragraph">
                  <wp:posOffset>141151</wp:posOffset>
                </wp:positionV>
                <wp:extent cx="6148251" cy="469900"/>
                <wp:effectExtent l="0" t="0" r="1143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251" cy="4699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44900FE" id="Rounded Rectangle 8" o:spid="_x0000_s1026" style="position:absolute;margin-left:-12pt;margin-top:11.1pt;width:484.1pt;height:3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F7019F" w:rsidRPr="00A173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F6E0" wp14:editId="51773637">
                <wp:simplePos x="0" y="0"/>
                <wp:positionH relativeFrom="column">
                  <wp:posOffset>-63500</wp:posOffset>
                </wp:positionH>
                <wp:positionV relativeFrom="paragraph">
                  <wp:posOffset>193040</wp:posOffset>
                </wp:positionV>
                <wp:extent cx="5880100" cy="419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02A86" w14:textId="77777777" w:rsidR="00607A89" w:rsidRPr="009327F7" w:rsidRDefault="00607A89" w:rsidP="00607A89">
                            <w:pPr>
                              <w:pStyle w:val="Standards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RL.11-12.4 </w:t>
                            </w:r>
                            <w:r w:rsidRPr="009327F7">
                              <w:t>Determine or clarify the meaning of unknown and multiple-meaning words and phrases based on </w:t>
                            </w:r>
                            <w:r w:rsidRPr="00F82878">
                              <w:t>grades 11–12 reading and content,</w:t>
                            </w:r>
                            <w:r w:rsidRPr="009327F7">
                              <w:t xml:space="preserve"> choosing flexibly from a range of strategies.</w:t>
                            </w:r>
                          </w:p>
                          <w:p w14:paraId="50283ADE" w14:textId="77777777" w:rsidR="00A173B6" w:rsidRDefault="00A173B6" w:rsidP="00A17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C45F6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pt;margin-top:15.2pt;width:46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" filled="f" stroked="f" strokeweight=".5pt">
                <v:textbox>
                  <w:txbxContent>
                    <w:p w14:paraId="42802A86" w14:textId="77777777" w:rsidR="00607A89" w:rsidRPr="009327F7" w:rsidRDefault="00607A89" w:rsidP="00607A89">
                      <w:pPr>
                        <w:pStyle w:val="Standards"/>
                        <w:rPr>
                          <w:rFonts w:ascii="Times New Roman" w:hAnsi="Times New Roman"/>
                        </w:rPr>
                      </w:pPr>
                      <w:r>
                        <w:t xml:space="preserve">RL.11-12.4 </w:t>
                      </w:r>
                      <w:r w:rsidRPr="009327F7">
                        <w:t>Determine or clarify the meaning of unknown and multiple-meaning words and phrases based on </w:t>
                      </w:r>
                      <w:r w:rsidRPr="00F82878">
                        <w:t>grades 11–12 reading and content,</w:t>
                      </w:r>
                      <w:r w:rsidRPr="009327F7">
                        <w:t xml:space="preserve"> choosing flexibly from a range of strategies.</w:t>
                      </w:r>
                    </w:p>
                    <w:p w14:paraId="50283ADE" w14:textId="77777777" w:rsidR="00A173B6" w:rsidRDefault="00A173B6" w:rsidP="00A173B6"/>
                  </w:txbxContent>
                </v:textbox>
              </v:shape>
            </w:pict>
          </mc:Fallback>
        </mc:AlternateContent>
      </w:r>
    </w:p>
    <w:p w14:paraId="7A90FE46" w14:textId="77777777" w:rsidR="00F7019F" w:rsidRDefault="00093466" w:rsidP="00F7019F">
      <w:pPr>
        <w:pStyle w:val="Heading2"/>
        <w:tabs>
          <w:tab w:val="left" w:pos="8300"/>
        </w:tabs>
        <w:spacing w:before="0" w:after="0"/>
        <w:ind w:left="-540"/>
        <w:rPr>
          <w:rFonts w:hint="eastAsia"/>
        </w:rPr>
      </w:pPr>
      <w:sdt>
        <w:sdtPr>
          <w:tag w:val="goog_rdk_0"/>
          <w:id w:val="1337116541"/>
          <w:showingPlcHdr/>
        </w:sdtPr>
        <w:sdtEndPr/>
        <w:sdtContent>
          <w:r w:rsidR="00F7019F">
            <w:t xml:space="preserve">     </w:t>
          </w:r>
        </w:sdtContent>
      </w:sdt>
      <w:r w:rsidR="00F7019F">
        <w:t>Answer Key</w:t>
      </w:r>
      <w:r w:rsidR="00F7019F">
        <w:tab/>
      </w:r>
    </w:p>
    <w:p w14:paraId="2777C19C" w14:textId="77777777" w:rsidR="00F7019F" w:rsidRPr="00262826" w:rsidRDefault="00F7019F" w:rsidP="00F7019F">
      <w:pPr>
        <w:spacing w:after="0"/>
        <w:rPr>
          <w:lang w:val="en-GB" w:eastAsia="en-GB"/>
        </w:rPr>
      </w:pPr>
    </w:p>
    <w:tbl>
      <w:tblPr>
        <w:tblStyle w:val="TableGrid"/>
        <w:tblW w:w="9619" w:type="dxa"/>
        <w:tblInd w:w="-101" w:type="dxa"/>
        <w:tblLook w:val="00A0" w:firstRow="1" w:lastRow="0" w:firstColumn="1" w:lastColumn="0" w:noHBand="0" w:noVBand="0"/>
      </w:tblPr>
      <w:tblGrid>
        <w:gridCol w:w="2069"/>
        <w:gridCol w:w="7550"/>
      </w:tblGrid>
      <w:tr w:rsidR="00F7019F" w14:paraId="5E20A678" w14:textId="77777777" w:rsidTr="00093466">
        <w:trPr>
          <w:trHeight w:val="543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57F2DF5" w14:textId="77777777" w:rsidR="00F7019F" w:rsidRPr="000B09C6" w:rsidRDefault="00F7019F" w:rsidP="00103F27">
            <w:pPr>
              <w:pStyle w:val="ChartHead"/>
              <w:spacing w:before="120"/>
            </w:pPr>
            <w:r>
              <w:t>Newspeak Word</w:t>
            </w:r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B12DFCE" w14:textId="77777777" w:rsidR="00F7019F" w:rsidRPr="000B09C6" w:rsidRDefault="00F7019F" w:rsidP="00103F27">
            <w:pPr>
              <w:pStyle w:val="ChartHead"/>
              <w:spacing w:before="120"/>
            </w:pPr>
            <w:r>
              <w:t>Definition</w:t>
            </w:r>
          </w:p>
        </w:tc>
      </w:tr>
      <w:tr w:rsidR="00F7019F" w14:paraId="65AA6498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59F321F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doublethink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75291A5" w14:textId="786040AE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the</w:t>
            </w:r>
            <w:proofErr w:type="gramEnd"/>
            <w:r w:rsidRPr="00F7019F">
              <w:t xml:space="preserve"> act of accepting multiple contradictory ideas at the same time</w:t>
            </w:r>
          </w:p>
        </w:tc>
      </w:tr>
      <w:tr w:rsidR="00F7019F" w14:paraId="4272806E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4E20C82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thoughtcrime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F06C9A3" w14:textId="1F9E4BFF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to</w:t>
            </w:r>
            <w:proofErr w:type="gramEnd"/>
            <w:r w:rsidRPr="00F7019F">
              <w:t xml:space="preserve"> think unorthodox thoughts</w:t>
            </w:r>
          </w:p>
        </w:tc>
      </w:tr>
      <w:tr w:rsidR="00F7019F" w14:paraId="23497964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DB5CC82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blackwhite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2737B2F" w14:textId="2AEFDDBC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the</w:t>
            </w:r>
            <w:proofErr w:type="gramEnd"/>
            <w:r w:rsidRPr="00F7019F">
              <w:t xml:space="preserve"> willingness to say and know that black is white and to forget that one ever </w:t>
            </w:r>
            <w:r w:rsidR="00F75334">
              <w:br/>
            </w:r>
            <w:r w:rsidRPr="00F7019F">
              <w:t>believed the contrary</w:t>
            </w:r>
          </w:p>
        </w:tc>
      </w:tr>
      <w:tr w:rsidR="00F7019F" w14:paraId="57F57FB0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4C2B776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unperson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D051B4F" w14:textId="359459ED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someone</w:t>
            </w:r>
            <w:proofErr w:type="gramEnd"/>
            <w:r w:rsidRPr="00F7019F">
              <w:t xml:space="preserve"> who has been vaporized, or killed, by the government</w:t>
            </w:r>
          </w:p>
        </w:tc>
      </w:tr>
      <w:tr w:rsidR="00F7019F" w14:paraId="76F329B3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030628D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ownlife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B416601" w14:textId="174AA899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the</w:t>
            </w:r>
            <w:proofErr w:type="gramEnd"/>
            <w:r w:rsidRPr="00F7019F">
              <w:t xml:space="preserve"> subversive tendency to enjoy being individualistic</w:t>
            </w:r>
          </w:p>
        </w:tc>
      </w:tr>
      <w:tr w:rsidR="00F7019F" w14:paraId="201A67E9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993B17C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facecrime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20CCCD1" w14:textId="2632C4B5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a</w:t>
            </w:r>
            <w:proofErr w:type="gramEnd"/>
            <w:r w:rsidRPr="00F7019F">
              <w:t xml:space="preserve"> facial expression that suggests one is thinking unorthodox thoughts</w:t>
            </w:r>
          </w:p>
        </w:tc>
      </w:tr>
      <w:tr w:rsidR="00F7019F" w14:paraId="5C30296A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0112465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goodthinker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CAE0CDD" w14:textId="04B12667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someone</w:t>
            </w:r>
            <w:proofErr w:type="gramEnd"/>
            <w:r w:rsidRPr="00F7019F">
              <w:t xml:space="preserve"> who only has orthodox thoughts</w:t>
            </w:r>
          </w:p>
        </w:tc>
      </w:tr>
      <w:tr w:rsidR="00F7019F" w14:paraId="634D4CA5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EB1AB03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duckspeak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0FA7452" w14:textId="1B1AFE4F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to</w:t>
            </w:r>
            <w:proofErr w:type="gramEnd"/>
            <w:r w:rsidRPr="00F7019F">
              <w:t xml:space="preserve"> speak without thinking</w:t>
            </w:r>
          </w:p>
        </w:tc>
      </w:tr>
      <w:tr w:rsidR="00F7019F" w14:paraId="19516755" w14:textId="77777777" w:rsidTr="00093466">
        <w:trPr>
          <w:trHeight w:val="99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782547F" w14:textId="77777777" w:rsidR="00F7019F" w:rsidRPr="00607A89" w:rsidRDefault="00F7019F" w:rsidP="00F7019F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proofErr w:type="gramStart"/>
            <w:r w:rsidRPr="00607A89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crimestop</w:t>
            </w:r>
            <w:proofErr w:type="spellEnd"/>
            <w:proofErr w:type="gramEnd"/>
          </w:p>
        </w:tc>
        <w:tc>
          <w:tcPr>
            <w:tcW w:w="7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DF05DF5" w14:textId="759ADBB6" w:rsidR="00F7019F" w:rsidRPr="00F7019F" w:rsidRDefault="00F7019F" w:rsidP="00F7019F">
            <w:pPr>
              <w:pStyle w:val="ChartSampleAnswer"/>
              <w:framePr w:wrap="around"/>
            </w:pPr>
            <w:proofErr w:type="gramStart"/>
            <w:r w:rsidRPr="00F7019F">
              <w:t>to</w:t>
            </w:r>
            <w:proofErr w:type="gramEnd"/>
            <w:r w:rsidRPr="00F7019F">
              <w:t xml:space="preserve"> prevent oneself from having unorthodox thoughts</w:t>
            </w:r>
          </w:p>
        </w:tc>
      </w:tr>
    </w:tbl>
    <w:p w14:paraId="17E4B38B" w14:textId="44AABDD6" w:rsidR="00414DD7" w:rsidRPr="009973EA" w:rsidRDefault="00414DD7" w:rsidP="00F46148">
      <w:pPr>
        <w:spacing w:after="120" w:line="276" w:lineRule="auto"/>
        <w:ind w:left="0" w:right="0"/>
      </w:pPr>
    </w:p>
    <w:sectPr w:rsidR="00414DD7" w:rsidRPr="009973EA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CB174" w14:textId="77777777" w:rsidR="009F5A88" w:rsidRDefault="009F5A88" w:rsidP="000D72AE">
      <w:r>
        <w:separator/>
      </w:r>
    </w:p>
  </w:endnote>
  <w:endnote w:type="continuationSeparator" w:id="0">
    <w:p w14:paraId="3F7147DB" w14:textId="77777777" w:rsidR="009F5A88" w:rsidRDefault="009F5A8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3D4261B" w:rsidR="00874E75" w:rsidRDefault="00F7019F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EFB7767" wp14:editId="44A4DD1C">
              <wp:simplePos x="0" y="0"/>
              <wp:positionH relativeFrom="column">
                <wp:posOffset>3911600</wp:posOffset>
              </wp:positionH>
              <wp:positionV relativeFrom="paragraph">
                <wp:posOffset>123190</wp:posOffset>
              </wp:positionV>
              <wp:extent cx="2209800" cy="381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333B6" w14:textId="77777777" w:rsidR="00F7019F" w:rsidRPr="00EC3911" w:rsidRDefault="00F7019F" w:rsidP="00F7019F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63A755" w14:textId="77777777" w:rsidR="00F7019F" w:rsidRPr="00EC3911" w:rsidRDefault="00F7019F" w:rsidP="00F7019F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EFB77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08pt;margin-top:9.7pt;width:174pt;height:3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" filled="f" stroked="f" strokeweight=".5pt">
              <v:textbox>
                <w:txbxContent>
                  <w:p w14:paraId="608333B6" w14:textId="77777777" w:rsidR="00F7019F" w:rsidRPr="00EC3911" w:rsidRDefault="00F7019F" w:rsidP="00F7019F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63A755" w14:textId="77777777" w:rsidR="00F7019F" w:rsidRPr="00EC3911" w:rsidRDefault="00F7019F" w:rsidP="00F7019F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06E6B" w14:textId="77777777" w:rsidR="007F2695" w:rsidRDefault="007F26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1DDB6" w14:textId="77777777" w:rsidR="009F5A88" w:rsidRDefault="009F5A88" w:rsidP="000D72AE">
      <w:r>
        <w:separator/>
      </w:r>
    </w:p>
  </w:footnote>
  <w:footnote w:type="continuationSeparator" w:id="0">
    <w:p w14:paraId="0A3C7A1F" w14:textId="77777777" w:rsidR="009F5A88" w:rsidRDefault="009F5A8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4BE98BD1" w:rsidR="00DF465E" w:rsidRPr="00671722" w:rsidRDefault="00990CF4" w:rsidP="00BE233F">
    <w:pPr>
      <w:pStyle w:val="Eyebrow"/>
      <w:spacing w:after="360"/>
    </w:pPr>
    <w:r>
      <w:rPr>
        <w:noProof/>
      </w:rPr>
      <w:drawing>
        <wp:anchor distT="0" distB="0" distL="114300" distR="114300" simplePos="0" relativeHeight="251678720" behindDoc="1" locked="0" layoutInCell="1" allowOverlap="1" wp14:anchorId="11A274B6" wp14:editId="402930C9">
          <wp:simplePos x="0" y="0"/>
          <wp:positionH relativeFrom="column">
            <wp:posOffset>5075555</wp:posOffset>
          </wp:positionH>
          <wp:positionV relativeFrom="paragraph">
            <wp:posOffset>-48260</wp:posOffset>
          </wp:positionV>
          <wp:extent cx="871220" cy="179070"/>
          <wp:effectExtent l="0" t="0" r="508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19F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59A5B627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A5F588D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IbeKsPkAAAADgEAAA8AAAAAAAAAAAAAAAAAQgQAAGRycy9k&#10;b3ducmV2LnhtbFBLBQYAAAAABAAEAPMAAABTBQAAAAA=&#10;" strokecolor="gray [1629]"/>
          </w:pict>
        </mc:Fallback>
      </mc:AlternateContent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0D28BD11" w:rsidR="00FE4740" w:rsidRPr="00FE4740" w:rsidRDefault="006631EA" w:rsidP="007F2695">
    <w:pPr>
      <w:pStyle w:val="Eyebrow"/>
      <w:ind w:left="72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2EE4F3E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844">
      <w:rPr>
        <w:noProof/>
      </w:rPr>
      <w:drawing>
        <wp:anchor distT="0" distB="0" distL="114300" distR="114300" simplePos="0" relativeHeight="251674624" behindDoc="1" locked="0" layoutInCell="1" allowOverlap="1" wp14:anchorId="1C25B99F" wp14:editId="5F4F6033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489">
      <w:t>Vocabulary Builder Worksheet</w:t>
    </w:r>
    <w:r w:rsidR="00FE4740" w:rsidRPr="00252560">
      <w:tab/>
    </w:r>
    <w:r w:rsidR="00E8267D" w:rsidRPr="00252560">
      <w:t xml:space="preserve"> </w:t>
    </w:r>
  </w:p>
  <w:p w14:paraId="5FA8AACB" w14:textId="104A1FD5" w:rsidR="00FE4740" w:rsidRPr="00410E1C" w:rsidRDefault="00E10BF5" w:rsidP="008B0A3D">
    <w:pPr>
      <w:pStyle w:val="Heading1"/>
    </w:pPr>
    <w:r w:rsidRPr="008B0A3D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8B0A3D" w:rsidRPr="008B0A3D">
      <w:t>1984</w:t>
    </w:r>
    <w:r w:rsidR="001678DD" w:rsidRPr="00410E1C">
      <w:t xml:space="preserve"> </w:t>
    </w:r>
    <w:r w:rsidR="008B0A3D" w:rsidRPr="008B0A3D">
      <w:rPr>
        <w:rFonts w:ascii="Raleway ExtraLight" w:hAnsi="Raleway ExtraLight"/>
        <w:b w:val="0"/>
        <w:bCs w:val="0"/>
      </w:rPr>
      <w:t>Newspeak Words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F7DDC" w14:textId="77777777" w:rsidR="007F2695" w:rsidRDefault="007F2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32D69"/>
    <w:rsid w:val="000451A8"/>
    <w:rsid w:val="000505AA"/>
    <w:rsid w:val="000651DA"/>
    <w:rsid w:val="00073C00"/>
    <w:rsid w:val="000765CE"/>
    <w:rsid w:val="0007773C"/>
    <w:rsid w:val="00082449"/>
    <w:rsid w:val="000862A3"/>
    <w:rsid w:val="00090C98"/>
    <w:rsid w:val="00093466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E35EA"/>
    <w:rsid w:val="004F3489"/>
    <w:rsid w:val="004F5F4A"/>
    <w:rsid w:val="00510978"/>
    <w:rsid w:val="00521FC5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07A89"/>
    <w:rsid w:val="006136E9"/>
    <w:rsid w:val="006140D7"/>
    <w:rsid w:val="006155A9"/>
    <w:rsid w:val="00620704"/>
    <w:rsid w:val="00621447"/>
    <w:rsid w:val="00624089"/>
    <w:rsid w:val="00630DFF"/>
    <w:rsid w:val="0064417D"/>
    <w:rsid w:val="006538B4"/>
    <w:rsid w:val="006631EA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7536"/>
    <w:rsid w:val="007C1918"/>
    <w:rsid w:val="007D34E5"/>
    <w:rsid w:val="007F2695"/>
    <w:rsid w:val="007F3141"/>
    <w:rsid w:val="00800602"/>
    <w:rsid w:val="00804C86"/>
    <w:rsid w:val="00807E79"/>
    <w:rsid w:val="00811249"/>
    <w:rsid w:val="0081425C"/>
    <w:rsid w:val="008247A0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0A3D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0CF4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9F5A88"/>
    <w:rsid w:val="00A059AB"/>
    <w:rsid w:val="00A05F39"/>
    <w:rsid w:val="00A173B6"/>
    <w:rsid w:val="00A304BA"/>
    <w:rsid w:val="00A36526"/>
    <w:rsid w:val="00A42A60"/>
    <w:rsid w:val="00A55E57"/>
    <w:rsid w:val="00A567EE"/>
    <w:rsid w:val="00A669DD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E2B47"/>
    <w:rsid w:val="00DF465E"/>
    <w:rsid w:val="00E008A5"/>
    <w:rsid w:val="00E10BF5"/>
    <w:rsid w:val="00E21F44"/>
    <w:rsid w:val="00E2377C"/>
    <w:rsid w:val="00E45C3F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19F"/>
    <w:rsid w:val="00F7088C"/>
    <w:rsid w:val="00F75334"/>
    <w:rsid w:val="00F77A07"/>
    <w:rsid w:val="00FA4E87"/>
    <w:rsid w:val="00FB705F"/>
    <w:rsid w:val="00FC1D12"/>
    <w:rsid w:val="00FC60CB"/>
    <w:rsid w:val="00FD0CC7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E35EA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E35EA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E0A06-0B4F-4B91-BBF7-7E9803C5AC43}"/>
</file>

<file path=customXml/itemProps2.xml><?xml version="1.0" encoding="utf-8"?>
<ds:datastoreItem xmlns:ds="http://schemas.openxmlformats.org/officeDocument/2006/customXml" ds:itemID="{6D2D5F9D-F603-4389-B299-72DB8AAD7966}"/>
</file>

<file path=customXml/itemProps3.xml><?xml version="1.0" encoding="utf-8"?>
<ds:datastoreItem xmlns:ds="http://schemas.openxmlformats.org/officeDocument/2006/customXml" ds:itemID="{9F9DFA37-F39D-41B6-9950-5367B0A64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5</cp:revision>
  <cp:lastPrinted>2019-09-11T13:25:00Z</cp:lastPrinted>
  <dcterms:created xsi:type="dcterms:W3CDTF">2019-09-11T13:25:00Z</dcterms:created>
  <dcterms:modified xsi:type="dcterms:W3CDTF">2019-09-11T17:23:00Z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