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DC61A" w14:textId="7F4A3005" w:rsidR="004A60BF" w:rsidRPr="00CA7D88" w:rsidRDefault="00BA48F6" w:rsidP="008E493E">
      <w:pPr>
        <w:ind w:right="180"/>
        <w:rPr>
          <w:b/>
        </w:rPr>
      </w:pPr>
      <w:r w:rsidRPr="00D708F8">
        <w:rPr>
          <w:noProof/>
        </w:rPr>
        <w:drawing>
          <wp:anchor distT="0" distB="0" distL="114300" distR="114300" simplePos="0" relativeHeight="251724800" behindDoc="0" locked="0" layoutInCell="1" allowOverlap="1" wp14:anchorId="51C8C025" wp14:editId="2ED04E5A">
            <wp:simplePos x="0" y="0"/>
            <wp:positionH relativeFrom="column">
              <wp:posOffset>4515485</wp:posOffset>
            </wp:positionH>
            <wp:positionV relativeFrom="paragraph">
              <wp:posOffset>652145</wp:posOffset>
            </wp:positionV>
            <wp:extent cx="1400810" cy="2095500"/>
            <wp:effectExtent l="139700" t="139700" r="186690" b="190500"/>
            <wp:wrapThrough wrapText="bothSides">
              <wp:wrapPolygon edited="0">
                <wp:start x="-587" y="-1440"/>
                <wp:lineTo x="-2154" y="-1178"/>
                <wp:lineTo x="-2154" y="21993"/>
                <wp:lineTo x="-979" y="23171"/>
                <wp:lineTo x="-783" y="23433"/>
                <wp:lineTo x="22912" y="23433"/>
                <wp:lineTo x="23108" y="23171"/>
                <wp:lineTo x="24283" y="21993"/>
                <wp:lineTo x="24283" y="916"/>
                <wp:lineTo x="22912" y="-1047"/>
                <wp:lineTo x="22716" y="-1440"/>
                <wp:lineTo x="-587" y="-144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tretch>
                      <a:fillRect/>
                    </a:stretch>
                  </pic:blipFill>
                  <pic:spPr bwMode="auto">
                    <a:xfrm>
                      <a:off x="0" y="0"/>
                      <a:ext cx="1400810" cy="2095500"/>
                    </a:xfrm>
                    <a:prstGeom prst="rect">
                      <a:avLst/>
                    </a:prstGeom>
                    <a:noFill/>
                    <a:ln w="44450" cap="flat" cmpd="sng" algn="ctr">
                      <a:solidFill>
                        <a:srgbClr val="FFFFFF"/>
                      </a:solidFill>
                      <a:prstDash val="solid"/>
                      <a:miter lim="800000"/>
                      <a:headEnd type="none" w="med" len="med"/>
                      <a:tailEnd type="none" w="med" len="med"/>
                    </a:ln>
                    <a:effectLst>
                      <a:outerShdw blurRad="1270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04F6">
        <w:t>Works of l</w:t>
      </w:r>
      <w:r w:rsidR="00FA04F6" w:rsidRPr="00C05048">
        <w:t xml:space="preserve">iterature often make allusions, also called references, to other stories or information. Biblical references are particularly common in literature. Knowing some of these references can add to </w:t>
      </w:r>
      <w:r w:rsidR="00FA04F6">
        <w:t>your</w:t>
      </w:r>
      <w:r w:rsidR="00FA04F6" w:rsidRPr="00C05048">
        <w:t xml:space="preserve"> understanding of a literary text like </w:t>
      </w:r>
      <w:r w:rsidR="00FA04F6" w:rsidRPr="00C05048">
        <w:rPr>
          <w:i/>
        </w:rPr>
        <w:t>Lord of the Flies</w:t>
      </w:r>
      <w:r w:rsidR="00FA04F6" w:rsidRPr="00C05048">
        <w:t>.</w:t>
      </w:r>
    </w:p>
    <w:p w14:paraId="75CC36FD" w14:textId="33DAFAA3" w:rsidR="00FA04F6" w:rsidRPr="00D146EB" w:rsidRDefault="00FA04F6" w:rsidP="008E493E">
      <w:pPr>
        <w:pStyle w:val="Heading2"/>
        <w:ind w:right="180"/>
      </w:pPr>
      <w:r>
        <w:t xml:space="preserve">What’s in a </w:t>
      </w:r>
      <w:r w:rsidRPr="00FA04F6">
        <w:t>Name</w:t>
      </w:r>
      <w:r>
        <w:t>?</w:t>
      </w:r>
    </w:p>
    <w:p w14:paraId="4A05A5B3" w14:textId="6021B8C3" w:rsidR="00D708F8" w:rsidRPr="00FA04F6" w:rsidRDefault="00FA04F6" w:rsidP="008E493E">
      <w:pPr>
        <w:ind w:right="180"/>
      </w:pPr>
      <w:r w:rsidRPr="00C05048">
        <w:t>As well as the title of the book, “Lord of the Flies” is another name for the pig’s head in the chapter “Gift for the Darkness.” “</w:t>
      </w:r>
      <w:r>
        <w:t>‘</w:t>
      </w:r>
      <w:r w:rsidRPr="00C05048">
        <w:t xml:space="preserve">You are a silly little boy,’ said the Lord of the Flies, ‘just an ignorant, silly little boy.’” </w:t>
      </w:r>
      <w:r>
        <w:t>“</w:t>
      </w:r>
      <w:r w:rsidRPr="00C05048">
        <w:t>Lord of the Flies</w:t>
      </w:r>
      <w:r>
        <w:t>”</w:t>
      </w:r>
      <w:r w:rsidRPr="00C05048">
        <w:t xml:space="preserve"> may be an allusion to</w:t>
      </w:r>
      <w:r>
        <w:t xml:space="preserve"> the demon/devil</w:t>
      </w:r>
      <w:r w:rsidRPr="00C05048">
        <w:t xml:space="preserve"> Beelzebub </w:t>
      </w:r>
      <w:r w:rsidRPr="00FA04F6">
        <w:t xml:space="preserve">(or </w:t>
      </w:r>
      <w:proofErr w:type="spellStart"/>
      <w:r w:rsidRPr="00FA04F6">
        <w:rPr>
          <w:rStyle w:val="Strong"/>
          <w:rFonts w:cstheme="minorHAnsi"/>
          <w:b w:val="0"/>
          <w:bCs w:val="0"/>
          <w:color w:val="000000"/>
          <w:bdr w:val="none" w:sz="0" w:space="0" w:color="auto" w:frame="1"/>
          <w:shd w:val="clear" w:color="auto" w:fill="FFFFFF"/>
        </w:rPr>
        <w:t>Baalzebub</w:t>
      </w:r>
      <w:proofErr w:type="spellEnd"/>
      <w:r w:rsidRPr="00FA04F6">
        <w:rPr>
          <w:rStyle w:val="Strong"/>
          <w:rFonts w:cstheme="minorHAnsi"/>
          <w:b w:val="0"/>
          <w:bCs w:val="0"/>
          <w:color w:val="000000"/>
          <w:bdr w:val="none" w:sz="0" w:space="0" w:color="auto" w:frame="1"/>
          <w:shd w:val="clear" w:color="auto" w:fill="FFFFFF"/>
        </w:rPr>
        <w:t>)</w:t>
      </w:r>
      <w:r w:rsidRPr="00FA04F6">
        <w:t xml:space="preserve">, </w:t>
      </w:r>
      <w:r w:rsidRPr="00C05048">
        <w:t>who is referred to as “the prince of demons” or the devil. As Beelzebub was able to fly, he was sometimes also called “Lord of the Flyers” or “Lord of the Flies.”</w:t>
      </w:r>
    </w:p>
    <w:p w14:paraId="01731B65" w14:textId="7ACC5701" w:rsidR="00BA48F6" w:rsidRPr="00D146EB" w:rsidRDefault="00F367EA" w:rsidP="008E493E">
      <w:pPr>
        <w:pStyle w:val="Heading2"/>
        <w:ind w:right="180"/>
      </w:pPr>
      <w:r w:rsidRPr="00372EA2">
        <w:rPr>
          <w:rFonts w:ascii="Times New Roman" w:eastAsia="Times New Roman" w:hAnsi="Times New Roman" w:cs="Times New Roman"/>
          <w:sz w:val="24"/>
          <w:szCs w:val="24"/>
        </w:rPr>
        <w:drawing>
          <wp:anchor distT="0" distB="0" distL="114300" distR="114300" simplePos="0" relativeHeight="251720704" behindDoc="1" locked="0" layoutInCell="1" allowOverlap="1" wp14:anchorId="770D9D29" wp14:editId="5BFEC690">
            <wp:simplePos x="0" y="0"/>
            <wp:positionH relativeFrom="column">
              <wp:posOffset>-50800</wp:posOffset>
            </wp:positionH>
            <wp:positionV relativeFrom="paragraph">
              <wp:posOffset>101600</wp:posOffset>
            </wp:positionV>
            <wp:extent cx="2324100" cy="1722755"/>
            <wp:effectExtent l="139700" t="139700" r="190500" b="194945"/>
            <wp:wrapTight wrapText="bothSides">
              <wp:wrapPolygon edited="0">
                <wp:start x="-354" y="-1752"/>
                <wp:lineTo x="-1298" y="-1433"/>
                <wp:lineTo x="-1298" y="21815"/>
                <wp:lineTo x="-472" y="23885"/>
                <wp:lineTo x="22426" y="23885"/>
                <wp:lineTo x="22544" y="23567"/>
                <wp:lineTo x="23252" y="21656"/>
                <wp:lineTo x="23252" y="1115"/>
                <wp:lineTo x="22426" y="-1274"/>
                <wp:lineTo x="22308" y="-1752"/>
                <wp:lineTo x="-354" y="-175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g5/20db73310bd2jr5m8pb8qsfm0000gn/T/com.microsoft.Word/WebArchiveCopyPasteTempFiles/Ninetto_Davoli_Otello.jpg"/>
                    <pic:cNvPicPr>
                      <a:picLocks noChangeAspect="1" noChangeArrowheads="1"/>
                    </pic:cNvPicPr>
                  </pic:nvPicPr>
                  <pic:blipFill>
                    <a:blip r:embed="rId7"/>
                    <a:stretch>
                      <a:fillRect/>
                    </a:stretch>
                  </pic:blipFill>
                  <pic:spPr bwMode="auto">
                    <a:xfrm>
                      <a:off x="0" y="0"/>
                      <a:ext cx="2324100" cy="1722755"/>
                    </a:xfrm>
                    <a:prstGeom prst="rect">
                      <a:avLst/>
                    </a:prstGeom>
                    <a:noFill/>
                    <a:ln w="44450">
                      <a:solidFill>
                        <a:schemeClr val="bg1"/>
                      </a:solidFill>
                      <a:miter lim="800000"/>
                    </a:ln>
                    <a:effectLst>
                      <a:outerShdw blurRad="1270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A48F6" w:rsidRPr="009C025A">
        <w:t>Paradise</w:t>
      </w:r>
      <w:r w:rsidR="00BA48F6">
        <w:t xml:space="preserve"> Lost</w:t>
      </w:r>
    </w:p>
    <w:p w14:paraId="3C2C62B0" w14:textId="2603EBBF" w:rsidR="007B163D" w:rsidRDefault="00BA48F6" w:rsidP="008E493E">
      <w:pPr>
        <w:ind w:right="180"/>
      </w:pPr>
      <w:r w:rsidRPr="00C05048">
        <w:t xml:space="preserve">The island setting in </w:t>
      </w:r>
      <w:r w:rsidRPr="00C05048">
        <w:rPr>
          <w:i/>
        </w:rPr>
        <w:t>Lord of the Flies</w:t>
      </w:r>
      <w:r w:rsidRPr="00C05048">
        <w:t xml:space="preserve"> is described </w:t>
      </w:r>
      <w:r w:rsidR="008E493E">
        <w:br/>
      </w:r>
      <w:r w:rsidRPr="00C05048">
        <w:t xml:space="preserve">as a paradise in the first chapter of the book. Paradise recalls the Garden of Eden in the Book </w:t>
      </w:r>
      <w:r w:rsidR="008E493E">
        <w:br/>
      </w:r>
      <w:r w:rsidRPr="00C05048">
        <w:t xml:space="preserve">of Genesis in the Bible. This allusion to the Garden of Eden brings up the story of Adam and Eve, who in Judeo-Christian and Islamic traditions were the first humans. Adam and Eve lived innocently in the Garden of Eden until the devil, in the form of a serpent, tempted Eve to go against God’s orders and eat from the tree of knowledge of </w:t>
      </w:r>
      <w:r w:rsidR="008E493E">
        <w:br/>
      </w:r>
      <w:r w:rsidRPr="00C05048">
        <w:t xml:space="preserve">good and evil. After Adam and Eve ate from the forbidden tree, they lost their innocence. </w:t>
      </w:r>
      <w:r w:rsidR="004302CA">
        <w:br/>
      </w:r>
      <w:r w:rsidRPr="00C05048">
        <w:t>God punished them for going against his commands by exiling them from the garden. This event is often called “the fall of man” and is the source, in Christianity, of original si</w:t>
      </w:r>
      <w:r>
        <w:t>n.</w:t>
      </w:r>
    </w:p>
    <w:p w14:paraId="5DDE85FD" w14:textId="547A6C8E" w:rsidR="00F8572A" w:rsidRPr="00A61DDA" w:rsidRDefault="009330AC" w:rsidP="008E493E">
      <w:pPr>
        <w:pStyle w:val="Heading2"/>
        <w:ind w:right="180"/>
      </w:pPr>
      <w:r w:rsidRPr="00D708F8">
        <w:drawing>
          <wp:anchor distT="0" distB="0" distL="114300" distR="114300" simplePos="0" relativeHeight="251726848" behindDoc="0" locked="0" layoutInCell="1" allowOverlap="1" wp14:anchorId="52C78173" wp14:editId="236D2FD2">
            <wp:simplePos x="0" y="0"/>
            <wp:positionH relativeFrom="column">
              <wp:posOffset>4516755</wp:posOffset>
            </wp:positionH>
            <wp:positionV relativeFrom="paragraph">
              <wp:posOffset>85090</wp:posOffset>
            </wp:positionV>
            <wp:extent cx="1357630" cy="2095500"/>
            <wp:effectExtent l="139700" t="139700" r="191770" b="190500"/>
            <wp:wrapThrough wrapText="bothSides">
              <wp:wrapPolygon edited="0">
                <wp:start x="-606" y="-1440"/>
                <wp:lineTo x="-2223" y="-1178"/>
                <wp:lineTo x="-2223" y="21993"/>
                <wp:lineTo x="-1010" y="23171"/>
                <wp:lineTo x="-808" y="23433"/>
                <wp:lineTo x="23035" y="23433"/>
                <wp:lineTo x="23237" y="23171"/>
                <wp:lineTo x="24449" y="21993"/>
                <wp:lineTo x="24449" y="916"/>
                <wp:lineTo x="23035" y="-1047"/>
                <wp:lineTo x="22833" y="-1440"/>
                <wp:lineTo x="-606" y="-144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1357630" cy="2095500"/>
                    </a:xfrm>
                    <a:prstGeom prst="rect">
                      <a:avLst/>
                    </a:prstGeom>
                    <a:noFill/>
                    <a:ln w="44450" cap="flat" cmpd="sng" algn="ctr">
                      <a:solidFill>
                        <a:srgbClr val="FFFFFF"/>
                      </a:solidFill>
                      <a:prstDash val="solid"/>
                      <a:miter lim="800000"/>
                      <a:headEnd type="none" w="med" len="med"/>
                      <a:tailEnd type="none" w="med" len="med"/>
                    </a:ln>
                    <a:effectLst>
                      <a:outerShdw blurRad="1270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72A" w:rsidRPr="00A61DDA">
        <w:t xml:space="preserve">Simon </w:t>
      </w:r>
      <w:r w:rsidR="00F8572A" w:rsidRPr="00F8572A">
        <w:t>the</w:t>
      </w:r>
      <w:r w:rsidR="00F8572A" w:rsidRPr="00A61DDA">
        <w:t xml:space="preserve"> Saint?</w:t>
      </w:r>
    </w:p>
    <w:p w14:paraId="523A8230" w14:textId="3AC5D950" w:rsidR="000651DA" w:rsidRPr="00D146EB" w:rsidRDefault="00F8572A" w:rsidP="008E493E">
      <w:pPr>
        <w:ind w:right="180"/>
      </w:pPr>
      <w:r w:rsidRPr="00C05048">
        <w:t xml:space="preserve">A saint is considered an especially holy, good, and morally perfect person. The word </w:t>
      </w:r>
      <w:r w:rsidRPr="00C05048">
        <w:rPr>
          <w:i/>
        </w:rPr>
        <w:t>saint</w:t>
      </w:r>
      <w:r w:rsidRPr="00C05048">
        <w:t xml:space="preserve"> comes from the Latin </w:t>
      </w:r>
      <w:proofErr w:type="spellStart"/>
      <w:r w:rsidRPr="00C05048">
        <w:rPr>
          <w:i/>
        </w:rPr>
        <w:t>sanctus</w:t>
      </w:r>
      <w:proofErr w:type="spellEnd"/>
      <w:r w:rsidRPr="00C05048">
        <w:t xml:space="preserve">. When Simon was washed out to sea at the end of the chapter titled “A View to a </w:t>
      </w:r>
      <w:bookmarkStart w:id="0" w:name="_GoBack"/>
      <w:bookmarkEnd w:id="0"/>
      <w:r w:rsidRPr="00C05048">
        <w:t xml:space="preserve">Death” in </w:t>
      </w:r>
      <w:r w:rsidRPr="00C05048">
        <w:rPr>
          <w:i/>
        </w:rPr>
        <w:t>Lord of the Flies</w:t>
      </w:r>
      <w:r w:rsidRPr="00C05048">
        <w:t xml:space="preserve">, the phosphorescent animals, described as “strange, moonbeam-bodied creatures with fiery eyes,” surrounded his dead body “and dressed Simon’s coarse hair with brightness.” This description </w:t>
      </w:r>
      <w:r>
        <w:t>recalls</w:t>
      </w:r>
      <w:r w:rsidRPr="00C05048">
        <w:t xml:space="preserve"> the image of a saint’s halo. The halo can suggest that Simon is saint-like for being killed while trying to bring the truth about the beast to </w:t>
      </w:r>
      <w:r>
        <w:t xml:space="preserve">the </w:t>
      </w:r>
      <w:r w:rsidRPr="00C05048">
        <w:t>other boys.</w:t>
      </w:r>
    </w:p>
    <w:sectPr w:rsidR="000651DA" w:rsidRPr="00D146EB" w:rsidSect="00874E75">
      <w:headerReference w:type="even" r:id="rId9"/>
      <w:headerReference w:type="default" r:id="rId10"/>
      <w:footerReference w:type="even" r:id="rId11"/>
      <w:footerReference w:type="default" r:id="rId12"/>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668AF" w14:textId="77777777" w:rsidR="00F3341C" w:rsidRDefault="00F3341C" w:rsidP="000D72AE">
      <w:r>
        <w:separator/>
      </w:r>
    </w:p>
  </w:endnote>
  <w:endnote w:type="continuationSeparator" w:id="0">
    <w:p w14:paraId="6C2FB652" w14:textId="77777777" w:rsidR="00F3341C" w:rsidRDefault="00F3341C" w:rsidP="000D7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aleway">
    <w:altName w:val="Times New Roman"/>
    <w:panose1 w:val="020B0503030101060003"/>
    <w:charset w:val="4D"/>
    <w:family w:val="swiss"/>
    <w:pitch w:val="variable"/>
    <w:sig w:usb0="A00002FF" w:usb1="5000205B" w:usb2="00000000" w:usb3="00000000" w:csb0="00000097" w:csb1="00000000"/>
  </w:font>
  <w:font w:name="Raleway SemiBold">
    <w:altName w:val="Times New Roman"/>
    <w:panose1 w:val="020B0703030101060003"/>
    <w:charset w:val="4D"/>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auto"/>
    <w:pitch w:val="variable"/>
    <w:sig w:usb0="E0002AE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Raleway ExtraBold">
    <w:altName w:val="Times New Roman"/>
    <w:panose1 w:val="020B0903030101060003"/>
    <w:charset w:val="4D"/>
    <w:family w:val="swiss"/>
    <w:pitch w:val="variable"/>
    <w:sig w:usb0="A00002FF" w:usb1="5000205B" w:usb2="00000000" w:usb3="00000000" w:csb0="00000097" w:csb1="00000000"/>
  </w:font>
  <w:font w:name="Literata Book">
    <w:altName w:val="Times New Roman"/>
    <w:panose1 w:val="00000500000000000000"/>
    <w:charset w:val="00"/>
    <w:family w:val="auto"/>
    <w:notTrueType/>
    <w:pitch w:val="variable"/>
    <w:sig w:usb0="6000028F" w:usb1="00000003" w:usb2="00000000" w:usb3="00000000" w:csb0="0000019F" w:csb1="00000000"/>
  </w:font>
  <w:font w:name="Raleway Medium">
    <w:altName w:val="Times New Roman"/>
    <w:panose1 w:val="020B0603030101060003"/>
    <w:charset w:val="4D"/>
    <w:family w:val="swiss"/>
    <w:pitch w:val="variable"/>
    <w:sig w:usb0="A00002FF" w:usb1="5000205B" w:usb2="00000000" w:usb3="00000000" w:csb0="00000097" w:csb1="00000000"/>
  </w:font>
  <w:font w:name="Helvetica LT Std Light">
    <w:altName w:val="Helvetica"/>
    <w:panose1 w:val="020B0403020202020204"/>
    <w:charset w:val="00"/>
    <w:family w:val="swiss"/>
    <w:notTrueType/>
    <w:pitch w:val="variable"/>
    <w:sig w:usb0="800000AF" w:usb1="4000204A" w:usb2="00000000" w:usb3="00000000" w:csb0="00000001" w:csb1="00000000"/>
  </w:font>
  <w:font w:name="MinionPro-Regular">
    <w:altName w:val="Times New Roman"/>
    <w:panose1 w:val="020B0604020202020204"/>
    <w:charset w:val="00"/>
    <w:family w:val="roman"/>
    <w:notTrueType/>
    <w:pitch w:val="default"/>
  </w:font>
  <w:font w:name="TektonPro-Regular">
    <w:altName w:val="Calibri"/>
    <w:panose1 w:val="020B0604020202020204"/>
    <w:charset w:val="00"/>
    <w:family w:val="roman"/>
    <w:notTrueType/>
    <w:pitch w:val="default"/>
  </w:font>
  <w:font w:name="Raleway Light">
    <w:altName w:val="Times New Roman"/>
    <w:panose1 w:val="020B0403030101060003"/>
    <w:charset w:val="4D"/>
    <w:family w:val="swiss"/>
    <w:pitch w:val="variable"/>
    <w:sig w:usb0="A00002FF" w:usb1="5000205B" w:usb2="00000000" w:usb3="00000000" w:csb0="00000097" w:csb1="00000000"/>
  </w:font>
  <w:font w:name="Raleway ExtraLight">
    <w:altName w:val="Times New Roman"/>
    <w:panose1 w:val="020B0303030101060003"/>
    <w:charset w:val="4D"/>
    <w:family w:val="swiss"/>
    <w:pitch w:val="variable"/>
    <w:sig w:usb0="A00002FF" w:usb1="5000205B" w:usb2="00000000" w:usb3="00000000" w:csb0="00000097"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B5D2C" w14:textId="62778DD0" w:rsidR="00874E75" w:rsidRDefault="0024609F" w:rsidP="000D72AE">
    <w:pPr>
      <w:pStyle w:val="Footer"/>
    </w:pPr>
    <w:r w:rsidRPr="00AF0930">
      <w:rPr>
        <w:noProof/>
      </w:rPr>
      <mc:AlternateContent>
        <mc:Choice Requires="wps">
          <w:drawing>
            <wp:anchor distT="0" distB="0" distL="114300" distR="114300" simplePos="0" relativeHeight="251674624" behindDoc="1" locked="0" layoutInCell="1" allowOverlap="1" wp14:anchorId="3761A0D0" wp14:editId="7E418539">
              <wp:simplePos x="0" y="0"/>
              <wp:positionH relativeFrom="column">
                <wp:posOffset>3975100</wp:posOffset>
              </wp:positionH>
              <wp:positionV relativeFrom="paragraph">
                <wp:posOffset>126365</wp:posOffset>
              </wp:positionV>
              <wp:extent cx="219773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1A0D0" id="_x0000_t202" coordsize="21600,21600" o:spt="202" path="m,l,21600r21600,l21600,xe">
              <v:stroke joinstyle="miter"/>
              <v:path gradientshapeok="t" o:connecttype="rect"/>
            </v:shapetype>
            <v:shape id="Text Box 5" o:spid="_x0000_s1026" type="#_x0000_t202" style="position:absolute;left:0;text-align:left;margin-left:313pt;margin-top:9.95pt;width:173.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" fillcolor="white [3201]" stroked="f" strokeweight=".5pt">
              <v:textbo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v:textbox>
            </v:shape>
          </w:pict>
        </mc:Fallback>
      </mc:AlternateContent>
    </w:r>
    <w:r w:rsidR="00AF0930" w:rsidRPr="00AF0930">
      <w:rPr>
        <w:noProof/>
      </w:rPr>
      <mc:AlternateContent>
        <mc:Choice Requires="wps">
          <w:drawing>
            <wp:anchor distT="0" distB="0" distL="114300" distR="114300" simplePos="0" relativeHeight="251675648" behindDoc="0" locked="0" layoutInCell="1" allowOverlap="1" wp14:anchorId="72E66358" wp14:editId="1F8856E8">
              <wp:simplePos x="0" y="0"/>
              <wp:positionH relativeFrom="column">
                <wp:posOffset>-241300</wp:posOffset>
              </wp:positionH>
              <wp:positionV relativeFrom="paragraph">
                <wp:posOffset>126365</wp:posOffset>
              </wp:positionV>
              <wp:extent cx="9779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5592C700" w14:textId="6F6089B2" w:rsidR="00AF0930" w:rsidRPr="00AE4643" w:rsidRDefault="00AF0930" w:rsidP="00AF0930">
                          <w:pPr>
                            <w:ind w:left="0"/>
                            <w:rPr>
                              <w:color w:val="7F7F7F" w:themeColor="text1" w:themeTint="80"/>
                            </w:rPr>
                          </w:pPr>
                          <w:r>
                            <w:rPr>
                              <w:color w:val="7F7F7F" w:themeColor="text1" w:themeTint="80"/>
                            </w:rPr>
                            <w:t>page</w:t>
                          </w:r>
                          <w:r w:rsidRPr="00AE4643">
                            <w:rPr>
                              <w:color w:val="7F7F7F" w:themeColor="text1" w:themeTint="80"/>
                            </w:rPr>
                            <w:t xml:space="preserve"> </w:t>
                          </w:r>
                          <w:r>
                            <w:rPr>
                              <w:color w:val="7F7F7F" w:themeColor="text1" w:themeTint="80"/>
                            </w:rPr>
                            <w:t>2</w:t>
                          </w:r>
                          <w:r w:rsidRPr="00AE4643">
                            <w:rPr>
                              <w:color w:val="7F7F7F" w:themeColor="text1" w:themeTint="80"/>
                            </w:rPr>
                            <w:t xml:space="preserve"> of 2</w:t>
                          </w:r>
                        </w:p>
                        <w:p w14:paraId="7AE93E63" w14:textId="77777777" w:rsidR="00AF0930" w:rsidRDefault="00AF0930" w:rsidP="00AF0930">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E66358" id="Text Box 6" o:spid="_x0000_s1027" type="#_x0000_t202" style="position:absolute;left:0;text-align:left;margin-left:-19pt;margin-top:9.95pt;width:77pt;height: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" filled="f" stroked="f" strokeweight=".5pt">
              <v:textbox>
                <w:txbxContent>
                  <w:p w14:paraId="5592C700" w14:textId="6F6089B2" w:rsidR="00AF0930" w:rsidRPr="00AE4643" w:rsidRDefault="00AF0930" w:rsidP="00AF0930">
                    <w:pPr>
                      <w:ind w:left="0"/>
                      <w:rPr>
                        <w:color w:val="7F7F7F" w:themeColor="text1" w:themeTint="80"/>
                      </w:rPr>
                    </w:pPr>
                    <w:r>
                      <w:rPr>
                        <w:color w:val="7F7F7F" w:themeColor="text1" w:themeTint="80"/>
                      </w:rPr>
                      <w:t>page</w:t>
                    </w:r>
                    <w:r w:rsidRPr="00AE4643">
                      <w:rPr>
                        <w:color w:val="7F7F7F" w:themeColor="text1" w:themeTint="80"/>
                      </w:rPr>
                      <w:t xml:space="preserve"> </w:t>
                    </w:r>
                    <w:r>
                      <w:rPr>
                        <w:color w:val="7F7F7F" w:themeColor="text1" w:themeTint="80"/>
                      </w:rPr>
                      <w:t>2</w:t>
                    </w:r>
                    <w:r w:rsidRPr="00AE4643">
                      <w:rPr>
                        <w:color w:val="7F7F7F" w:themeColor="text1" w:themeTint="80"/>
                      </w:rPr>
                      <w:t xml:space="preserve"> of 2</w:t>
                    </w:r>
                  </w:p>
                  <w:p w14:paraId="7AE93E63" w14:textId="77777777" w:rsidR="00AF0930" w:rsidRDefault="00AF0930" w:rsidP="00AF0930">
                    <w:pPr>
                      <w:ind w:left="-540"/>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2BF6D" w14:textId="755C276E" w:rsidR="00733BAD" w:rsidRPr="00733BAD" w:rsidRDefault="007927A7" w:rsidP="002B1D4A">
    <w:pPr>
      <w:pStyle w:val="NoParagraphStyle"/>
      <w:tabs>
        <w:tab w:val="left" w:pos="9200"/>
        <w:tab w:val="right" w:pos="10440"/>
      </w:tabs>
      <w:ind w:right="-810"/>
      <w:rPr>
        <w:rFonts w:ascii="Raleway" w:hAnsi="Raleway" w:cs="Raleway"/>
        <w:i/>
        <w:iCs/>
        <w:sz w:val="18"/>
        <w:szCs w:val="18"/>
        <w14:textOutline w14:w="9525" w14:cap="rnd" w14:cmpd="sng" w14:algn="ctr">
          <w14:noFill/>
          <w14:prstDash w14:val="solid"/>
          <w14:bevel/>
        </w14:textOutline>
      </w:rPr>
    </w:pPr>
    <w:r>
      <w:rPr>
        <w:noProof/>
      </w:rPr>
      <mc:AlternateContent>
        <mc:Choice Requires="wps">
          <w:drawing>
            <wp:anchor distT="0" distB="0" distL="114300" distR="114300" simplePos="0" relativeHeight="251660288" behindDoc="1" locked="0" layoutInCell="1" allowOverlap="1" wp14:anchorId="3194385F" wp14:editId="1DEDDB3A">
              <wp:simplePos x="0" y="0"/>
              <wp:positionH relativeFrom="column">
                <wp:posOffset>3860800</wp:posOffset>
              </wp:positionH>
              <wp:positionV relativeFrom="paragraph">
                <wp:posOffset>6350</wp:posOffset>
              </wp:positionV>
              <wp:extent cx="219773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4385F" id="_x0000_t202" coordsize="21600,21600" o:spt="202" path="m,l,21600r21600,l21600,xe">
              <v:stroke joinstyle="miter"/>
              <v:path gradientshapeok="t" o:connecttype="rect"/>
            </v:shapetype>
            <v:shape id="Text Box 13" o:spid="_x0000_s1028" type="#_x0000_t202" style="position:absolute;margin-left:304pt;margin-top:.5pt;width:173.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" fillcolor="white [3201]" stroked="f" strokeweight=".5pt">
              <v:textbo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v:textbox>
            </v:shape>
          </w:pict>
        </mc:Fallback>
      </mc:AlternateContent>
    </w:r>
    <w:r w:rsidR="002B1D4A">
      <w:tab/>
    </w:r>
    <w:r w:rsidR="002B1D4A">
      <w:tab/>
    </w:r>
    <w:r w:rsidR="00733BA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40DEE" w14:textId="77777777" w:rsidR="00F3341C" w:rsidRDefault="00F3341C" w:rsidP="000D72AE">
      <w:r>
        <w:separator/>
      </w:r>
    </w:p>
  </w:footnote>
  <w:footnote w:type="continuationSeparator" w:id="0">
    <w:p w14:paraId="0383A19E" w14:textId="77777777" w:rsidR="00F3341C" w:rsidRDefault="00F3341C" w:rsidP="000D7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A76EE" w14:textId="11DF3ED7" w:rsidR="00DF465E" w:rsidRPr="00671722" w:rsidRDefault="004D365B" w:rsidP="00B47F91">
    <w:pPr>
      <w:pStyle w:val="Eyebrow"/>
      <w:spacing w:after="480"/>
      <w:ind w:left="-180"/>
    </w:pPr>
    <w:r>
      <w:rPr>
        <w:noProof/>
      </w:rPr>
      <w:drawing>
        <wp:anchor distT="0" distB="0" distL="114300" distR="114300" simplePos="0" relativeHeight="251681792" behindDoc="1" locked="0" layoutInCell="1" allowOverlap="1" wp14:anchorId="2ECA8878" wp14:editId="62FFA294">
          <wp:simplePos x="0" y="0"/>
          <wp:positionH relativeFrom="column">
            <wp:posOffset>4902200</wp:posOffset>
          </wp:positionH>
          <wp:positionV relativeFrom="paragraph">
            <wp:posOffset>-63500</wp:posOffset>
          </wp:positionV>
          <wp:extent cx="1066800" cy="179070"/>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1066800" cy="179070"/>
                  </a:xfrm>
                  <a:prstGeom prst="rect">
                    <a:avLst/>
                  </a:prstGeom>
                </pic:spPr>
              </pic:pic>
            </a:graphicData>
          </a:graphic>
          <wp14:sizeRelH relativeFrom="page">
            <wp14:pctWidth>0</wp14:pctWidth>
          </wp14:sizeRelH>
          <wp14:sizeRelV relativeFrom="page">
            <wp14:pctHeight>0</wp14:pctHeight>
          </wp14:sizeRelV>
        </wp:anchor>
      </w:drawing>
    </w:r>
    <w:r w:rsidR="0024609F" w:rsidRPr="00E8267D">
      <w:rPr>
        <w:noProof/>
      </w:rPr>
      <mc:AlternateContent>
        <mc:Choice Requires="wps">
          <w:drawing>
            <wp:anchor distT="0" distB="0" distL="114300" distR="114300" simplePos="0" relativeHeight="251669504" behindDoc="0" locked="0" layoutInCell="1" allowOverlap="1" wp14:anchorId="6F951808" wp14:editId="28F99CA0">
              <wp:simplePos x="0" y="0"/>
              <wp:positionH relativeFrom="column">
                <wp:posOffset>-152400</wp:posOffset>
              </wp:positionH>
              <wp:positionV relativeFrom="paragraph">
                <wp:posOffset>265430</wp:posOffset>
              </wp:positionV>
              <wp:extent cx="61214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06D04"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" strokecolor="gray [1629]"/>
          </w:pict>
        </mc:Fallback>
      </mc:AlternateContent>
    </w:r>
    <w:r w:rsidR="006F7A8B" w:rsidRPr="006F7A8B">
      <w:t xml:space="preserve"> </w:t>
    </w:r>
    <w:r w:rsidR="007D342A" w:rsidRPr="007D342A">
      <w:rPr>
        <w:color w:val="0D0D0D" w:themeColor="text1" w:themeTint="F2"/>
      </w:rPr>
      <w:t>Slavery in Antebellum Missouri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DA64E" w14:textId="5C978D85" w:rsidR="00FE4740" w:rsidRPr="00FE4740" w:rsidRDefault="00B42556" w:rsidP="00EC5239">
    <w:pPr>
      <w:pStyle w:val="Eyebrow"/>
    </w:pPr>
    <w:r>
      <w:rPr>
        <w:noProof/>
      </w:rPr>
      <w:drawing>
        <wp:anchor distT="0" distB="0" distL="114300" distR="114300" simplePos="0" relativeHeight="251679744" behindDoc="1" locked="0" layoutInCell="1" allowOverlap="1" wp14:anchorId="3D1D0294" wp14:editId="68691BDA">
          <wp:simplePos x="0" y="0"/>
          <wp:positionH relativeFrom="column">
            <wp:posOffset>5112385</wp:posOffset>
          </wp:positionH>
          <wp:positionV relativeFrom="paragraph">
            <wp:posOffset>-22860</wp:posOffset>
          </wp:positionV>
          <wp:extent cx="874431" cy="179613"/>
          <wp:effectExtent l="0" t="0" r="1905"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00891306">
      <w:rPr>
        <w:noProof/>
      </w:rPr>
      <w:drawing>
        <wp:anchor distT="0" distB="0" distL="114300" distR="114300" simplePos="0" relativeHeight="251672576" behindDoc="1" locked="0" layoutInCell="1" allowOverlap="1" wp14:anchorId="24A9E7D1" wp14:editId="61C1A303">
          <wp:simplePos x="0" y="0"/>
          <wp:positionH relativeFrom="column">
            <wp:posOffset>-228600</wp:posOffset>
          </wp:positionH>
          <wp:positionV relativeFrom="paragraph">
            <wp:posOffset>-162560</wp:posOffset>
          </wp:positionV>
          <wp:extent cx="825500" cy="825500"/>
          <wp:effectExtent l="0" t="0" r="0" b="0"/>
          <wp:wrapNone/>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FD0CC7">
      <w:t xml:space="preserve">Contextual </w:t>
    </w:r>
    <w:r w:rsidR="00FD0CC7" w:rsidRPr="00EC5239">
      <w:t>Support</w:t>
    </w:r>
  </w:p>
  <w:p w14:paraId="1B1E2DE3" w14:textId="26751435" w:rsidR="00FE4740" w:rsidRPr="004A60BF" w:rsidRDefault="00EE6D69" w:rsidP="00EE6D69">
    <w:pPr>
      <w:pStyle w:val="Heading1a"/>
    </w:pPr>
    <w:r w:rsidRPr="00EE6D69">
      <w:t>Lord of the Flies</w:t>
    </w:r>
    <w:r>
      <w:t xml:space="preserve"> </w:t>
    </w:r>
    <w:r w:rsidRPr="00EE6D69">
      <w:rPr>
        <w:rFonts w:ascii="Raleway ExtraLight" w:hAnsi="Raleway ExtraLight"/>
        <w:b w:val="0"/>
        <w:bCs w:val="0"/>
      </w:rPr>
      <w:t>Biblical Allusions</w:t>
    </w:r>
  </w:p>
  <w:p w14:paraId="63ACB41A" w14:textId="0550ABC3" w:rsidR="00E8267D" w:rsidRPr="00FE4740" w:rsidRDefault="00E8267D" w:rsidP="000D72AE">
    <w:pPr>
      <w:pStyle w:val="Header"/>
    </w:pPr>
    <w:r w:rsidRPr="00E8267D">
      <w:rPr>
        <w:noProof/>
      </w:rPr>
      <mc:AlternateContent>
        <mc:Choice Requires="wps">
          <w:drawing>
            <wp:anchor distT="0" distB="0" distL="114300" distR="114300" simplePos="0" relativeHeight="251661312" behindDoc="0" locked="0" layoutInCell="1" allowOverlap="1" wp14:anchorId="02DA1822" wp14:editId="6978C6EB">
              <wp:simplePos x="0" y="0"/>
              <wp:positionH relativeFrom="column">
                <wp:posOffset>-152400</wp:posOffset>
              </wp:positionH>
              <wp:positionV relativeFrom="paragraph">
                <wp:posOffset>113030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7B22F"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9pt" to="470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" strokecolor="gray [1629]"/>
          </w:pict>
        </mc:Fallback>
      </mc:AlternateContent>
    </w:r>
  </w:p>
  <w:p w14:paraId="5FA8AACB" w14:textId="77777777" w:rsidR="00FE4740" w:rsidRDefault="00FE4740" w:rsidP="000D72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CEA"/>
    <w:rsid w:val="00000761"/>
    <w:rsid w:val="00005499"/>
    <w:rsid w:val="000172B8"/>
    <w:rsid w:val="000260EC"/>
    <w:rsid w:val="0003029F"/>
    <w:rsid w:val="000451A8"/>
    <w:rsid w:val="000505AA"/>
    <w:rsid w:val="000651DA"/>
    <w:rsid w:val="000765CE"/>
    <w:rsid w:val="0007773C"/>
    <w:rsid w:val="00082449"/>
    <w:rsid w:val="000862A3"/>
    <w:rsid w:val="00090C98"/>
    <w:rsid w:val="000A4621"/>
    <w:rsid w:val="000A78B1"/>
    <w:rsid w:val="000B09C6"/>
    <w:rsid w:val="000B2D91"/>
    <w:rsid w:val="000C0981"/>
    <w:rsid w:val="000C46CC"/>
    <w:rsid w:val="000C5073"/>
    <w:rsid w:val="000C5148"/>
    <w:rsid w:val="000D72AE"/>
    <w:rsid w:val="000F5F91"/>
    <w:rsid w:val="001160E9"/>
    <w:rsid w:val="00135E24"/>
    <w:rsid w:val="00137040"/>
    <w:rsid w:val="001402B2"/>
    <w:rsid w:val="001523BB"/>
    <w:rsid w:val="00153926"/>
    <w:rsid w:val="00154F6D"/>
    <w:rsid w:val="00157E5A"/>
    <w:rsid w:val="001809FA"/>
    <w:rsid w:val="00185466"/>
    <w:rsid w:val="0018585F"/>
    <w:rsid w:val="00190C4B"/>
    <w:rsid w:val="001A0D75"/>
    <w:rsid w:val="001A1463"/>
    <w:rsid w:val="001A6B1F"/>
    <w:rsid w:val="001B35D8"/>
    <w:rsid w:val="001B4668"/>
    <w:rsid w:val="001C6199"/>
    <w:rsid w:val="001D111C"/>
    <w:rsid w:val="001E2654"/>
    <w:rsid w:val="001E6B47"/>
    <w:rsid w:val="001E7BE6"/>
    <w:rsid w:val="001F5B66"/>
    <w:rsid w:val="00212E17"/>
    <w:rsid w:val="00213DEE"/>
    <w:rsid w:val="002215B8"/>
    <w:rsid w:val="00222025"/>
    <w:rsid w:val="00230256"/>
    <w:rsid w:val="002307CF"/>
    <w:rsid w:val="00232F84"/>
    <w:rsid w:val="00245385"/>
    <w:rsid w:val="0024609F"/>
    <w:rsid w:val="00252560"/>
    <w:rsid w:val="002573B1"/>
    <w:rsid w:val="00262826"/>
    <w:rsid w:val="002634E9"/>
    <w:rsid w:val="0026477C"/>
    <w:rsid w:val="002660BD"/>
    <w:rsid w:val="00273695"/>
    <w:rsid w:val="00280ECA"/>
    <w:rsid w:val="00290A1E"/>
    <w:rsid w:val="002919CE"/>
    <w:rsid w:val="00292C1E"/>
    <w:rsid w:val="00293E7B"/>
    <w:rsid w:val="002A23E9"/>
    <w:rsid w:val="002B1D4A"/>
    <w:rsid w:val="002C7F85"/>
    <w:rsid w:val="002E69FF"/>
    <w:rsid w:val="00326287"/>
    <w:rsid w:val="00337875"/>
    <w:rsid w:val="00360BDE"/>
    <w:rsid w:val="0037122C"/>
    <w:rsid w:val="00372EA2"/>
    <w:rsid w:val="0038199A"/>
    <w:rsid w:val="00382B8F"/>
    <w:rsid w:val="00391E54"/>
    <w:rsid w:val="003932F8"/>
    <w:rsid w:val="00394949"/>
    <w:rsid w:val="00396981"/>
    <w:rsid w:val="003A4D2C"/>
    <w:rsid w:val="003A780C"/>
    <w:rsid w:val="003C7A72"/>
    <w:rsid w:val="003D07E9"/>
    <w:rsid w:val="003E47CC"/>
    <w:rsid w:val="003E507F"/>
    <w:rsid w:val="00406073"/>
    <w:rsid w:val="004072BE"/>
    <w:rsid w:val="00414DD7"/>
    <w:rsid w:val="004302CA"/>
    <w:rsid w:val="004376C1"/>
    <w:rsid w:val="004401A5"/>
    <w:rsid w:val="00441F48"/>
    <w:rsid w:val="00457D50"/>
    <w:rsid w:val="00477B46"/>
    <w:rsid w:val="004828E6"/>
    <w:rsid w:val="004916AE"/>
    <w:rsid w:val="00495A9D"/>
    <w:rsid w:val="004A0127"/>
    <w:rsid w:val="004A0621"/>
    <w:rsid w:val="004A10E8"/>
    <w:rsid w:val="004A60BF"/>
    <w:rsid w:val="004B44E6"/>
    <w:rsid w:val="004D121F"/>
    <w:rsid w:val="004D2949"/>
    <w:rsid w:val="004D365B"/>
    <w:rsid w:val="004D3F9A"/>
    <w:rsid w:val="004D418D"/>
    <w:rsid w:val="004D4CBB"/>
    <w:rsid w:val="004E1C5D"/>
    <w:rsid w:val="004F5F4A"/>
    <w:rsid w:val="005005E8"/>
    <w:rsid w:val="005040E8"/>
    <w:rsid w:val="005203DA"/>
    <w:rsid w:val="00524DB9"/>
    <w:rsid w:val="0053484D"/>
    <w:rsid w:val="00541C35"/>
    <w:rsid w:val="00542941"/>
    <w:rsid w:val="00550414"/>
    <w:rsid w:val="00553F97"/>
    <w:rsid w:val="00562869"/>
    <w:rsid w:val="00564403"/>
    <w:rsid w:val="00585928"/>
    <w:rsid w:val="005926CE"/>
    <w:rsid w:val="005A7D51"/>
    <w:rsid w:val="005C478D"/>
    <w:rsid w:val="005E7C2A"/>
    <w:rsid w:val="005F070E"/>
    <w:rsid w:val="005F341F"/>
    <w:rsid w:val="0060119E"/>
    <w:rsid w:val="006070C3"/>
    <w:rsid w:val="00607234"/>
    <w:rsid w:val="006136E9"/>
    <w:rsid w:val="006155A9"/>
    <w:rsid w:val="00624089"/>
    <w:rsid w:val="00630DFF"/>
    <w:rsid w:val="0064417D"/>
    <w:rsid w:val="006538B4"/>
    <w:rsid w:val="00653CBA"/>
    <w:rsid w:val="0066047C"/>
    <w:rsid w:val="0067135C"/>
    <w:rsid w:val="00671722"/>
    <w:rsid w:val="00671D77"/>
    <w:rsid w:val="00675B49"/>
    <w:rsid w:val="00681CC2"/>
    <w:rsid w:val="0068263A"/>
    <w:rsid w:val="006852BA"/>
    <w:rsid w:val="0069555B"/>
    <w:rsid w:val="006965D4"/>
    <w:rsid w:val="006A4C67"/>
    <w:rsid w:val="006B06BF"/>
    <w:rsid w:val="006B50FA"/>
    <w:rsid w:val="006E0F28"/>
    <w:rsid w:val="006E3455"/>
    <w:rsid w:val="006F03C0"/>
    <w:rsid w:val="006F0FAA"/>
    <w:rsid w:val="006F1C09"/>
    <w:rsid w:val="006F7A8B"/>
    <w:rsid w:val="00705FA0"/>
    <w:rsid w:val="00710145"/>
    <w:rsid w:val="007133A4"/>
    <w:rsid w:val="00721C9E"/>
    <w:rsid w:val="00722343"/>
    <w:rsid w:val="0072330B"/>
    <w:rsid w:val="00733BAD"/>
    <w:rsid w:val="007436BB"/>
    <w:rsid w:val="00747A7E"/>
    <w:rsid w:val="00751408"/>
    <w:rsid w:val="00753EE6"/>
    <w:rsid w:val="007644A8"/>
    <w:rsid w:val="00766D5E"/>
    <w:rsid w:val="00767238"/>
    <w:rsid w:val="00775B4D"/>
    <w:rsid w:val="00784499"/>
    <w:rsid w:val="00790517"/>
    <w:rsid w:val="00790B9F"/>
    <w:rsid w:val="007927A7"/>
    <w:rsid w:val="00793430"/>
    <w:rsid w:val="007B010F"/>
    <w:rsid w:val="007B163D"/>
    <w:rsid w:val="007B7536"/>
    <w:rsid w:val="007C1918"/>
    <w:rsid w:val="007D342A"/>
    <w:rsid w:val="007D34E5"/>
    <w:rsid w:val="007F3141"/>
    <w:rsid w:val="00800602"/>
    <w:rsid w:val="00804C86"/>
    <w:rsid w:val="00813453"/>
    <w:rsid w:val="008253B0"/>
    <w:rsid w:val="0084028A"/>
    <w:rsid w:val="00842F76"/>
    <w:rsid w:val="0084734B"/>
    <w:rsid w:val="008530C6"/>
    <w:rsid w:val="00861AEB"/>
    <w:rsid w:val="008712C8"/>
    <w:rsid w:val="0087352C"/>
    <w:rsid w:val="00874E75"/>
    <w:rsid w:val="00882155"/>
    <w:rsid w:val="00884181"/>
    <w:rsid w:val="00891306"/>
    <w:rsid w:val="00893CEA"/>
    <w:rsid w:val="008A36AC"/>
    <w:rsid w:val="008C2722"/>
    <w:rsid w:val="008C5BE7"/>
    <w:rsid w:val="008D5B6E"/>
    <w:rsid w:val="008E0E8C"/>
    <w:rsid w:val="008E493E"/>
    <w:rsid w:val="00903146"/>
    <w:rsid w:val="009048E1"/>
    <w:rsid w:val="00912F48"/>
    <w:rsid w:val="00926F57"/>
    <w:rsid w:val="009330AC"/>
    <w:rsid w:val="009509DB"/>
    <w:rsid w:val="00960B19"/>
    <w:rsid w:val="0096106F"/>
    <w:rsid w:val="00961642"/>
    <w:rsid w:val="00981DF7"/>
    <w:rsid w:val="009831B7"/>
    <w:rsid w:val="00985D67"/>
    <w:rsid w:val="00990652"/>
    <w:rsid w:val="00997E60"/>
    <w:rsid w:val="009A5F08"/>
    <w:rsid w:val="009B3C08"/>
    <w:rsid w:val="009C025A"/>
    <w:rsid w:val="009C08FF"/>
    <w:rsid w:val="009E685A"/>
    <w:rsid w:val="009E6AA5"/>
    <w:rsid w:val="009F025E"/>
    <w:rsid w:val="009F3384"/>
    <w:rsid w:val="00A059AB"/>
    <w:rsid w:val="00A05F39"/>
    <w:rsid w:val="00A304BA"/>
    <w:rsid w:val="00A30B7E"/>
    <w:rsid w:val="00A36526"/>
    <w:rsid w:val="00A42A60"/>
    <w:rsid w:val="00A55E57"/>
    <w:rsid w:val="00A567EE"/>
    <w:rsid w:val="00A95016"/>
    <w:rsid w:val="00AA2334"/>
    <w:rsid w:val="00AA24EB"/>
    <w:rsid w:val="00AA3AF6"/>
    <w:rsid w:val="00AA3B54"/>
    <w:rsid w:val="00AA60D0"/>
    <w:rsid w:val="00AD274E"/>
    <w:rsid w:val="00AD7667"/>
    <w:rsid w:val="00AE4643"/>
    <w:rsid w:val="00AE50FE"/>
    <w:rsid w:val="00AF0930"/>
    <w:rsid w:val="00B016C9"/>
    <w:rsid w:val="00B026DD"/>
    <w:rsid w:val="00B048C7"/>
    <w:rsid w:val="00B1127C"/>
    <w:rsid w:val="00B26336"/>
    <w:rsid w:val="00B32A23"/>
    <w:rsid w:val="00B362ED"/>
    <w:rsid w:val="00B42556"/>
    <w:rsid w:val="00B42C47"/>
    <w:rsid w:val="00B471E5"/>
    <w:rsid w:val="00B47F91"/>
    <w:rsid w:val="00B529AF"/>
    <w:rsid w:val="00B621DE"/>
    <w:rsid w:val="00B73045"/>
    <w:rsid w:val="00B759C4"/>
    <w:rsid w:val="00B82CFD"/>
    <w:rsid w:val="00B87872"/>
    <w:rsid w:val="00B92C8A"/>
    <w:rsid w:val="00BA0EBC"/>
    <w:rsid w:val="00BA48F6"/>
    <w:rsid w:val="00BD1856"/>
    <w:rsid w:val="00BD5B6B"/>
    <w:rsid w:val="00BE06F9"/>
    <w:rsid w:val="00BE21A4"/>
    <w:rsid w:val="00BF1B6E"/>
    <w:rsid w:val="00BF275D"/>
    <w:rsid w:val="00BF7860"/>
    <w:rsid w:val="00C02318"/>
    <w:rsid w:val="00C11977"/>
    <w:rsid w:val="00C12BA1"/>
    <w:rsid w:val="00C14333"/>
    <w:rsid w:val="00C15715"/>
    <w:rsid w:val="00C27D53"/>
    <w:rsid w:val="00C407E9"/>
    <w:rsid w:val="00C507AB"/>
    <w:rsid w:val="00C613D8"/>
    <w:rsid w:val="00C81480"/>
    <w:rsid w:val="00C8353A"/>
    <w:rsid w:val="00C84B19"/>
    <w:rsid w:val="00C85AAD"/>
    <w:rsid w:val="00C968FA"/>
    <w:rsid w:val="00CA1345"/>
    <w:rsid w:val="00CC3EA7"/>
    <w:rsid w:val="00CD60FD"/>
    <w:rsid w:val="00CD7197"/>
    <w:rsid w:val="00CF1031"/>
    <w:rsid w:val="00CF203B"/>
    <w:rsid w:val="00CF2DA7"/>
    <w:rsid w:val="00CF589C"/>
    <w:rsid w:val="00D00892"/>
    <w:rsid w:val="00D03C7F"/>
    <w:rsid w:val="00D146EB"/>
    <w:rsid w:val="00D16CE2"/>
    <w:rsid w:val="00D20F89"/>
    <w:rsid w:val="00D21E23"/>
    <w:rsid w:val="00D407B8"/>
    <w:rsid w:val="00D460CB"/>
    <w:rsid w:val="00D462E1"/>
    <w:rsid w:val="00D47AAA"/>
    <w:rsid w:val="00D5328B"/>
    <w:rsid w:val="00D61DA7"/>
    <w:rsid w:val="00D6601F"/>
    <w:rsid w:val="00D708F8"/>
    <w:rsid w:val="00D70A37"/>
    <w:rsid w:val="00D75021"/>
    <w:rsid w:val="00D91882"/>
    <w:rsid w:val="00D96C39"/>
    <w:rsid w:val="00DA1F36"/>
    <w:rsid w:val="00DB0038"/>
    <w:rsid w:val="00DB5010"/>
    <w:rsid w:val="00DE0112"/>
    <w:rsid w:val="00DE2AD3"/>
    <w:rsid w:val="00DE2CB5"/>
    <w:rsid w:val="00DF465E"/>
    <w:rsid w:val="00E008A5"/>
    <w:rsid w:val="00E03248"/>
    <w:rsid w:val="00E21F44"/>
    <w:rsid w:val="00E2377C"/>
    <w:rsid w:val="00E26996"/>
    <w:rsid w:val="00E45C3F"/>
    <w:rsid w:val="00E47792"/>
    <w:rsid w:val="00E7012D"/>
    <w:rsid w:val="00E71A52"/>
    <w:rsid w:val="00E8267D"/>
    <w:rsid w:val="00E92B0C"/>
    <w:rsid w:val="00EA797A"/>
    <w:rsid w:val="00EB73A8"/>
    <w:rsid w:val="00EC3911"/>
    <w:rsid w:val="00EC5239"/>
    <w:rsid w:val="00ED0475"/>
    <w:rsid w:val="00EE6D69"/>
    <w:rsid w:val="00EF059E"/>
    <w:rsid w:val="00EF23AB"/>
    <w:rsid w:val="00F018B8"/>
    <w:rsid w:val="00F041B4"/>
    <w:rsid w:val="00F10D19"/>
    <w:rsid w:val="00F10F62"/>
    <w:rsid w:val="00F21E32"/>
    <w:rsid w:val="00F309D4"/>
    <w:rsid w:val="00F32FC9"/>
    <w:rsid w:val="00F3341C"/>
    <w:rsid w:val="00F367EA"/>
    <w:rsid w:val="00F407C4"/>
    <w:rsid w:val="00F54104"/>
    <w:rsid w:val="00F634CC"/>
    <w:rsid w:val="00F7088C"/>
    <w:rsid w:val="00F727DE"/>
    <w:rsid w:val="00F77A07"/>
    <w:rsid w:val="00F81205"/>
    <w:rsid w:val="00F8572A"/>
    <w:rsid w:val="00FA04F6"/>
    <w:rsid w:val="00FA4E87"/>
    <w:rsid w:val="00FB705F"/>
    <w:rsid w:val="00FC1D12"/>
    <w:rsid w:val="00FD0CC7"/>
    <w:rsid w:val="00FE320F"/>
    <w:rsid w:val="00FE4740"/>
    <w:rsid w:val="00FE68C2"/>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409F48"/>
  <w15:docId w15:val="{95D53BEC-0C44-47CB-BC7E-C8A2191C7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2AE"/>
    <w:pPr>
      <w:spacing w:after="200" w:line="312" w:lineRule="auto"/>
      <w:ind w:left="-180" w:right="-9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4A60BF"/>
    <w:pPr>
      <w:ind w:left="900"/>
    </w:pPr>
    <w:rPr>
      <w:rFonts w:ascii="Raleway" w:hAnsi="Raleway"/>
      <w:b/>
      <w:bCs/>
      <w:sz w:val="34"/>
      <w:szCs w:val="34"/>
    </w:rPr>
  </w:style>
  <w:style w:type="character" w:styleId="Strong">
    <w:name w:val="Strong"/>
    <w:basedOn w:val="DefaultParagraphFont"/>
    <w:uiPriority w:val="22"/>
    <w:qFormat/>
    <w:rsid w:val="00FA04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6C923C-0E00-4F0D-940E-9F9E4B2C2183}"/>
</file>

<file path=customXml/itemProps2.xml><?xml version="1.0" encoding="utf-8"?>
<ds:datastoreItem xmlns:ds="http://schemas.openxmlformats.org/officeDocument/2006/customXml" ds:itemID="{7B1F4BAF-34E0-4C3F-B469-27C1E6994CF7}"/>
</file>

<file path=customXml/itemProps3.xml><?xml version="1.0" encoding="utf-8"?>
<ds:datastoreItem xmlns:ds="http://schemas.openxmlformats.org/officeDocument/2006/customXml" ds:itemID="{CC82B710-D890-40D6-A011-191DAAC962F1}"/>
</file>

<file path=docProps/app.xml><?xml version="1.0" encoding="utf-8"?>
<Properties xmlns="http://schemas.openxmlformats.org/officeDocument/2006/extended-properties" xmlns:vt="http://schemas.openxmlformats.org/officeDocument/2006/docPropsVTypes">
  <Template>Normal.dotm</Template>
  <TotalTime>0</TotalTime>
  <Pages>1</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Rob Duverger</cp:lastModifiedBy>
  <cp:revision>3</cp:revision>
  <cp:lastPrinted>2019-08-29T13:53:00Z</cp:lastPrinted>
  <dcterms:created xsi:type="dcterms:W3CDTF">2019-08-29T13:53:00Z</dcterms:created>
  <dcterms:modified xsi:type="dcterms:W3CDTF">2019-08-29T13:54:00Z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