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2E189" w14:textId="77777777" w:rsidR="00121ED4" w:rsidRPr="00382432" w:rsidRDefault="00121ED4" w:rsidP="00121ED4">
      <w:r>
        <w:t>Connect each of the characters in the first column of the chart to an</w:t>
      </w:r>
      <w:r w:rsidRPr="00382432">
        <w:t>other character</w:t>
      </w:r>
      <w:r>
        <w:t xml:space="preserve"> or characters</w:t>
      </w:r>
      <w:r w:rsidRPr="00382432">
        <w:t xml:space="preserve"> in </w:t>
      </w:r>
      <w:r w:rsidRPr="00382432">
        <w:rPr>
          <w:i/>
          <w:iCs/>
        </w:rPr>
        <w:t>The Crucible</w:t>
      </w:r>
      <w:r w:rsidRPr="00382432">
        <w:t xml:space="preserve"> and name the desire, goal, or motivation that links them. </w:t>
      </w:r>
      <w:r>
        <w:t>Once you have completed the chart, answer the question at the end of this worksheet.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2998"/>
        <w:gridCol w:w="2999"/>
      </w:tblGrid>
      <w:tr w:rsidR="00121ED4" w14:paraId="2148F3A9" w14:textId="77777777" w:rsidTr="00121ED4">
        <w:tc>
          <w:tcPr>
            <w:tcW w:w="2998" w:type="dxa"/>
            <w:shd w:val="clear" w:color="auto" w:fill="147ACD"/>
          </w:tcPr>
          <w:p w14:paraId="5FDCE8C8" w14:textId="38F2AA0C" w:rsidR="00121ED4" w:rsidRDefault="00121ED4" w:rsidP="00121ED4">
            <w:pPr>
              <w:pStyle w:val="ChartHead"/>
            </w:pPr>
            <w:r w:rsidRPr="003F1908">
              <w:t>Character</w:t>
            </w:r>
          </w:p>
        </w:tc>
        <w:tc>
          <w:tcPr>
            <w:tcW w:w="2998" w:type="dxa"/>
            <w:shd w:val="clear" w:color="auto" w:fill="147ACD"/>
          </w:tcPr>
          <w:p w14:paraId="38DB26C9" w14:textId="7BA2A993" w:rsidR="00121ED4" w:rsidRDefault="00121ED4" w:rsidP="00121ED4">
            <w:pPr>
              <w:pStyle w:val="ChartHead"/>
            </w:pPr>
            <w:r>
              <w:t>Connected to This C</w:t>
            </w:r>
            <w:r w:rsidRPr="003F1908">
              <w:t>haracter</w:t>
            </w:r>
          </w:p>
        </w:tc>
        <w:tc>
          <w:tcPr>
            <w:tcW w:w="2999" w:type="dxa"/>
            <w:shd w:val="clear" w:color="auto" w:fill="147ACD"/>
          </w:tcPr>
          <w:p w14:paraId="4A6BB699" w14:textId="50727157" w:rsidR="00121ED4" w:rsidRDefault="00121ED4" w:rsidP="00121ED4">
            <w:pPr>
              <w:pStyle w:val="ChartHead"/>
            </w:pPr>
            <w:r>
              <w:t>Connecting Desire, Goal, or Motivation</w:t>
            </w:r>
          </w:p>
        </w:tc>
      </w:tr>
      <w:tr w:rsidR="00121ED4" w14:paraId="1005E7FB" w14:textId="77777777" w:rsidTr="00121ED4">
        <w:trPr>
          <w:trHeight w:val="1310"/>
        </w:trPr>
        <w:tc>
          <w:tcPr>
            <w:tcW w:w="2998" w:type="dxa"/>
          </w:tcPr>
          <w:p w14:paraId="06B85957" w14:textId="41B11D6E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Abigail Williams</w:t>
            </w:r>
          </w:p>
        </w:tc>
        <w:tc>
          <w:tcPr>
            <w:tcW w:w="2998" w:type="dxa"/>
          </w:tcPr>
          <w:p w14:paraId="694801E5" w14:textId="403CC18D" w:rsidR="00121ED4" w:rsidRDefault="00121ED4" w:rsidP="00121ED4">
            <w:pPr>
              <w:pStyle w:val="ChartSampleAnswer"/>
              <w:framePr w:wrap="around"/>
              <w:rPr>
                <w:b/>
                <w:bCs/>
              </w:rPr>
            </w:pPr>
            <w:r w:rsidRPr="00382432">
              <w:t>Elizabeth Proctor</w:t>
            </w:r>
          </w:p>
        </w:tc>
        <w:tc>
          <w:tcPr>
            <w:tcW w:w="2999" w:type="dxa"/>
          </w:tcPr>
          <w:p w14:paraId="0A7D9D3D" w14:textId="75DA13CA" w:rsidR="00121ED4" w:rsidRDefault="00121ED4" w:rsidP="00121ED4">
            <w:pPr>
              <w:pStyle w:val="ChartSampleAnswer"/>
              <w:framePr w:wrap="around"/>
              <w:rPr>
                <w:b/>
                <w:bCs/>
              </w:rPr>
            </w:pPr>
            <w:r>
              <w:t>Abigail is connected to Elizabeth by j</w:t>
            </w:r>
            <w:r w:rsidRPr="00382432">
              <w:t>ealousy and</w:t>
            </w:r>
            <w:r>
              <w:t xml:space="preserve"> a</w:t>
            </w:r>
            <w:r w:rsidRPr="00382432">
              <w:t xml:space="preserve"> desire to see </w:t>
            </w:r>
            <w:r>
              <w:t>Elizabeth</w:t>
            </w:r>
            <w:r w:rsidRPr="00382432">
              <w:t xml:space="preserve"> killed so </w:t>
            </w:r>
            <w:r>
              <w:t>she (</w:t>
            </w:r>
            <w:r w:rsidRPr="00382432">
              <w:t>Abigail</w:t>
            </w:r>
            <w:r>
              <w:t>)</w:t>
            </w:r>
            <w:r w:rsidRPr="00382432">
              <w:t xml:space="preserve"> can marry John Proctor</w:t>
            </w:r>
            <w:r>
              <w:t>.</w:t>
            </w:r>
          </w:p>
        </w:tc>
      </w:tr>
      <w:tr w:rsidR="00121ED4" w14:paraId="49F4BAEF" w14:textId="77777777" w:rsidTr="00121ED4">
        <w:trPr>
          <w:trHeight w:val="1310"/>
        </w:trPr>
        <w:tc>
          <w:tcPr>
            <w:tcW w:w="2998" w:type="dxa"/>
          </w:tcPr>
          <w:p w14:paraId="4DA15236" w14:textId="42C2D3A3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Reverend Parris</w:t>
            </w:r>
          </w:p>
        </w:tc>
        <w:tc>
          <w:tcPr>
            <w:tcW w:w="2998" w:type="dxa"/>
          </w:tcPr>
          <w:p w14:paraId="40DBCD24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  <w:tc>
          <w:tcPr>
            <w:tcW w:w="2999" w:type="dxa"/>
          </w:tcPr>
          <w:p w14:paraId="4B59AAA8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</w:tr>
      <w:tr w:rsidR="00121ED4" w14:paraId="20818B20" w14:textId="77777777" w:rsidTr="00121ED4">
        <w:trPr>
          <w:trHeight w:val="1310"/>
        </w:trPr>
        <w:tc>
          <w:tcPr>
            <w:tcW w:w="2998" w:type="dxa"/>
          </w:tcPr>
          <w:p w14:paraId="4CB43CBD" w14:textId="473DE36A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Ann Putnam</w:t>
            </w:r>
          </w:p>
        </w:tc>
        <w:tc>
          <w:tcPr>
            <w:tcW w:w="2998" w:type="dxa"/>
          </w:tcPr>
          <w:p w14:paraId="398AF74D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  <w:tc>
          <w:tcPr>
            <w:tcW w:w="2999" w:type="dxa"/>
          </w:tcPr>
          <w:p w14:paraId="233E1A3E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</w:tr>
      <w:tr w:rsidR="00121ED4" w14:paraId="1D814A47" w14:textId="77777777" w:rsidTr="00121ED4">
        <w:trPr>
          <w:trHeight w:val="1310"/>
        </w:trPr>
        <w:tc>
          <w:tcPr>
            <w:tcW w:w="2998" w:type="dxa"/>
          </w:tcPr>
          <w:p w14:paraId="24C312DC" w14:textId="2C4A3320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Thomas Putnam</w:t>
            </w:r>
          </w:p>
        </w:tc>
        <w:tc>
          <w:tcPr>
            <w:tcW w:w="2998" w:type="dxa"/>
          </w:tcPr>
          <w:p w14:paraId="6AB7394B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  <w:tc>
          <w:tcPr>
            <w:tcW w:w="2999" w:type="dxa"/>
          </w:tcPr>
          <w:p w14:paraId="121DD501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</w:tr>
      <w:tr w:rsidR="00121ED4" w14:paraId="794F273C" w14:textId="77777777" w:rsidTr="00121ED4">
        <w:trPr>
          <w:trHeight w:val="1310"/>
        </w:trPr>
        <w:tc>
          <w:tcPr>
            <w:tcW w:w="2998" w:type="dxa"/>
          </w:tcPr>
          <w:p w14:paraId="040B4124" w14:textId="35980F65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Mercy Lewis</w:t>
            </w:r>
          </w:p>
        </w:tc>
        <w:tc>
          <w:tcPr>
            <w:tcW w:w="2998" w:type="dxa"/>
          </w:tcPr>
          <w:p w14:paraId="3ECEB029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  <w:tc>
          <w:tcPr>
            <w:tcW w:w="2999" w:type="dxa"/>
          </w:tcPr>
          <w:p w14:paraId="1A48E392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</w:tr>
      <w:tr w:rsidR="00121ED4" w14:paraId="1E78F7F1" w14:textId="77777777" w:rsidTr="00121ED4">
        <w:trPr>
          <w:trHeight w:val="1310"/>
        </w:trPr>
        <w:tc>
          <w:tcPr>
            <w:tcW w:w="2998" w:type="dxa"/>
          </w:tcPr>
          <w:p w14:paraId="6CA128C6" w14:textId="7F4E833F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John Proctor</w:t>
            </w:r>
          </w:p>
        </w:tc>
        <w:tc>
          <w:tcPr>
            <w:tcW w:w="2998" w:type="dxa"/>
          </w:tcPr>
          <w:p w14:paraId="7DA6170E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  <w:tc>
          <w:tcPr>
            <w:tcW w:w="2999" w:type="dxa"/>
          </w:tcPr>
          <w:p w14:paraId="67CF8046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</w:tr>
      <w:tr w:rsidR="00121ED4" w14:paraId="6CA79DE9" w14:textId="77777777" w:rsidTr="00121ED4">
        <w:trPr>
          <w:trHeight w:val="1310"/>
        </w:trPr>
        <w:tc>
          <w:tcPr>
            <w:tcW w:w="2998" w:type="dxa"/>
          </w:tcPr>
          <w:p w14:paraId="21CC8B5B" w14:textId="2033D3BB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Elizabeth Proctor</w:t>
            </w:r>
          </w:p>
        </w:tc>
        <w:tc>
          <w:tcPr>
            <w:tcW w:w="2998" w:type="dxa"/>
          </w:tcPr>
          <w:p w14:paraId="3F0ADB61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  <w:tc>
          <w:tcPr>
            <w:tcW w:w="2999" w:type="dxa"/>
          </w:tcPr>
          <w:p w14:paraId="1E8EF05B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</w:tr>
      <w:tr w:rsidR="00121ED4" w14:paraId="3E3A9AD6" w14:textId="77777777" w:rsidTr="00121ED4">
        <w:trPr>
          <w:trHeight w:val="1310"/>
        </w:trPr>
        <w:tc>
          <w:tcPr>
            <w:tcW w:w="2998" w:type="dxa"/>
          </w:tcPr>
          <w:p w14:paraId="1A707254" w14:textId="25935515" w:rsidR="00121ED4" w:rsidRPr="00121ED4" w:rsidRDefault="00121ED4" w:rsidP="00121ED4">
            <w:pPr>
              <w:pStyle w:val="ChartText"/>
              <w:rPr>
                <w:rFonts w:ascii="Raleway" w:hAnsi="Raleway"/>
                <w:b/>
                <w:bCs/>
              </w:rPr>
            </w:pPr>
            <w:r w:rsidRPr="00121ED4">
              <w:rPr>
                <w:rFonts w:ascii="Raleway" w:hAnsi="Raleway"/>
                <w:b/>
                <w:bCs/>
              </w:rPr>
              <w:t>Giles Corey</w:t>
            </w:r>
          </w:p>
        </w:tc>
        <w:tc>
          <w:tcPr>
            <w:tcW w:w="2998" w:type="dxa"/>
          </w:tcPr>
          <w:p w14:paraId="66DEB2F1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  <w:tc>
          <w:tcPr>
            <w:tcW w:w="2999" w:type="dxa"/>
          </w:tcPr>
          <w:p w14:paraId="0883AAC2" w14:textId="77777777" w:rsidR="00121ED4" w:rsidRDefault="00121ED4" w:rsidP="00121ED4">
            <w:pPr>
              <w:pStyle w:val="ChartText"/>
              <w:rPr>
                <w:b/>
                <w:bCs/>
              </w:rPr>
            </w:pPr>
          </w:p>
        </w:tc>
      </w:tr>
    </w:tbl>
    <w:p w14:paraId="5754E28B" w14:textId="77777777" w:rsidR="00121ED4" w:rsidRDefault="00121ED4" w:rsidP="003A36AE"/>
    <w:p w14:paraId="6438F1FF" w14:textId="77777777" w:rsidR="00292EDB" w:rsidRDefault="00292EDB" w:rsidP="003A36AE">
      <w:pPr>
        <w:sectPr w:rsidR="00292EDB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0ED3D3F0" w14:textId="77777777" w:rsidR="00750CF6" w:rsidRPr="00382432" w:rsidRDefault="00750CF6" w:rsidP="00750CF6">
      <w:r w:rsidRPr="00382432">
        <w:lastRenderedPageBreak/>
        <w:t>What do these connections reveal about the events of the play?</w:t>
      </w:r>
    </w:p>
    <w:p w14:paraId="25FCAA77" w14:textId="107ECA2E" w:rsidR="002B527D" w:rsidRDefault="002B527D" w:rsidP="002B527D"/>
    <w:p w14:paraId="65742703" w14:textId="340996A7" w:rsidR="00F034CC" w:rsidRDefault="00F034CC" w:rsidP="002B527D"/>
    <w:p w14:paraId="6EE5421B" w14:textId="6C2603E9" w:rsidR="00F034CC" w:rsidRDefault="00F034CC" w:rsidP="002B527D"/>
    <w:p w14:paraId="0970F676" w14:textId="4DABC73C" w:rsidR="00F034CC" w:rsidRDefault="00F034CC" w:rsidP="002B527D"/>
    <w:p w14:paraId="520735BE" w14:textId="79A597E8" w:rsidR="00F034CC" w:rsidRDefault="00F034CC" w:rsidP="002B527D"/>
    <w:p w14:paraId="60C18FF9" w14:textId="7CBD247C" w:rsidR="00F034CC" w:rsidRDefault="00F034CC" w:rsidP="002B527D"/>
    <w:p w14:paraId="7F2DB1DD" w14:textId="170D5F34" w:rsidR="00F034CC" w:rsidRDefault="00F034CC" w:rsidP="002B527D"/>
    <w:p w14:paraId="770A015D" w14:textId="55E344D2" w:rsidR="00F034CC" w:rsidRDefault="00F034CC" w:rsidP="002B527D"/>
    <w:p w14:paraId="0AD405D5" w14:textId="02F0722E" w:rsidR="00F034CC" w:rsidRDefault="00F034CC" w:rsidP="002B527D"/>
    <w:p w14:paraId="5D591238" w14:textId="3D1CE170" w:rsidR="00F034CC" w:rsidRDefault="00F034CC" w:rsidP="002B527D"/>
    <w:p w14:paraId="1801502B" w14:textId="056D4A3B" w:rsidR="00F034CC" w:rsidRDefault="00F034CC" w:rsidP="002B527D"/>
    <w:p w14:paraId="4CC56D49" w14:textId="4CFE57AB" w:rsidR="00F034CC" w:rsidRDefault="00F034CC" w:rsidP="002B527D">
      <w:bookmarkStart w:id="0" w:name="_GoBack"/>
      <w:bookmarkEnd w:id="0"/>
    </w:p>
    <w:p w14:paraId="54762645" w14:textId="53A6F52A" w:rsidR="00F034CC" w:rsidRDefault="00F034CC" w:rsidP="002B527D"/>
    <w:p w14:paraId="47182CC4" w14:textId="057A333F" w:rsidR="00F034CC" w:rsidRDefault="00F034CC" w:rsidP="002B527D"/>
    <w:p w14:paraId="3C0CBBC6" w14:textId="4F8C6422" w:rsidR="00F034CC" w:rsidRDefault="00F034CC" w:rsidP="002B527D"/>
    <w:p w14:paraId="2D2963A0" w14:textId="77777777" w:rsidR="00054EAE" w:rsidRDefault="00054EAE" w:rsidP="002B527D"/>
    <w:p w14:paraId="4C697AB5" w14:textId="77777777" w:rsidR="00054EAE" w:rsidRDefault="00054EAE" w:rsidP="002B527D"/>
    <w:p w14:paraId="57EA57F3" w14:textId="0F1B25C9" w:rsidR="00F034CC" w:rsidRPr="002B527D" w:rsidRDefault="00054EAE" w:rsidP="002B527D"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0DD2E13D">
                <wp:simplePos x="0" y="0"/>
                <wp:positionH relativeFrom="column">
                  <wp:posOffset>215900</wp:posOffset>
                </wp:positionH>
                <wp:positionV relativeFrom="paragraph">
                  <wp:posOffset>1735455</wp:posOffset>
                </wp:positionV>
                <wp:extent cx="5475605" cy="762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60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57E56" w14:textId="77777777" w:rsidR="00F034CC" w:rsidRPr="00382432" w:rsidRDefault="00F034CC" w:rsidP="00F034CC">
                            <w:pPr>
                              <w:pStyle w:val="Standards"/>
                              <w:ind w:right="0"/>
                            </w:pPr>
                            <w:r w:rsidRPr="00382432">
                              <w:t xml:space="preserve">RL.11-12.1 Cite strong and thorough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 w:rsidRPr="00382432">
                              <w:t>matters</w:t>
                            </w:r>
                            <w:proofErr w:type="gramEnd"/>
                            <w:r w:rsidRPr="00382432">
                              <w:t xml:space="preserve"> uncertain.</w:t>
                            </w:r>
                          </w:p>
                          <w:p w14:paraId="29216BD3" w14:textId="2DD3002C" w:rsidR="00893B60" w:rsidRPr="008C2A61" w:rsidRDefault="00F034CC" w:rsidP="00F034CC">
                            <w:pPr>
                              <w:pStyle w:val="Standards"/>
                              <w:ind w:right="0"/>
                            </w:pPr>
                            <w:r w:rsidRPr="00382432">
                              <w:t>RL.11-12.3 Analyze the impact of the author's choices regarding how to develop and relate elements of a story or drama (e.g., where a story is set, how the action is ordered, how the characters are introduced and developed).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pt;margin-top:136.65pt;width:431.1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" filled="f" stroked="f" strokeweight=".5pt">
                <v:textbox>
                  <w:txbxContent>
                    <w:p w14:paraId="33057E56" w14:textId="77777777" w:rsidR="00F034CC" w:rsidRPr="00382432" w:rsidRDefault="00F034CC" w:rsidP="00F034CC">
                      <w:pPr>
                        <w:pStyle w:val="Standards"/>
                        <w:ind w:right="0"/>
                      </w:pPr>
                      <w:r w:rsidRPr="00382432">
                        <w:t xml:space="preserve">RL.11-12.1 Cite strong and thorough textual evidence to support analysis of what the text says explicitly as well as inferences drawn from the text, including determining where the text leaves </w:t>
                      </w:r>
                      <w:proofErr w:type="gramStart"/>
                      <w:r w:rsidRPr="00382432">
                        <w:t>matters</w:t>
                      </w:r>
                      <w:proofErr w:type="gramEnd"/>
                      <w:r w:rsidRPr="00382432">
                        <w:t xml:space="preserve"> uncertain.</w:t>
                      </w:r>
                    </w:p>
                    <w:p w14:paraId="29216BD3" w14:textId="2DD3002C" w:rsidR="00893B60" w:rsidRPr="008C2A61" w:rsidRDefault="00F034CC" w:rsidP="00F034CC">
                      <w:pPr>
                        <w:pStyle w:val="Standards"/>
                        <w:ind w:right="0"/>
                      </w:pPr>
                      <w:r w:rsidRPr="00382432">
                        <w:t>RL.11-12.3 Analyze the impact of the author's choices regarding how to develop and relate elements of a story or drama (e.g., where a story is set, how the action is ordered, how the characters are introduced and developed).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0F1993AA">
                <wp:simplePos x="0" y="0"/>
                <wp:positionH relativeFrom="column">
                  <wp:posOffset>63500</wp:posOffset>
                </wp:positionH>
                <wp:positionV relativeFrom="paragraph">
                  <wp:posOffset>1646555</wp:posOffset>
                </wp:positionV>
                <wp:extent cx="5769610" cy="889000"/>
                <wp:effectExtent l="0" t="0" r="889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8890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47B76" id="Rounded Rectangle 15" o:spid="_x0000_s1026" style="position:absolute;margin-left:5pt;margin-top:129.65pt;width:454.3pt;height:7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F034CC" w:rsidRPr="002B527D" w:rsidSect="001678DD">
      <w:headerReference w:type="default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13C2" w14:textId="77777777" w:rsidR="00E61477" w:rsidRDefault="00E61477" w:rsidP="003A36AE">
      <w:r>
        <w:separator/>
      </w:r>
    </w:p>
  </w:endnote>
  <w:endnote w:type="continuationSeparator" w:id="0">
    <w:p w14:paraId="444DD30B" w14:textId="77777777" w:rsidR="00E61477" w:rsidRDefault="00E61477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327F6EA" w:rsidR="00874E75" w:rsidRDefault="000D12A3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35C03F67">
              <wp:simplePos x="0" y="0"/>
              <wp:positionH relativeFrom="column">
                <wp:posOffset>-262890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37512103" w:rsidR="00907229" w:rsidRDefault="00907229" w:rsidP="003A36AE"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 w:rsidR="007906C5">
                            <w:t>2</w:t>
                          </w:r>
                        </w:p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20.7pt;margin-top:12.7pt;width:104.2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" filled="f" stroked="f" strokeweight=".5pt">
              <v:textbox>
                <w:txbxContent>
                  <w:p w14:paraId="0672CCA2" w14:textId="37512103" w:rsidR="00907229" w:rsidRDefault="00907229" w:rsidP="003A36AE"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 w:rsidR="007906C5">
                      <w:t>2</w:t>
                    </w:r>
                  </w:p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  <w:r w:rsidR="00A60FDD"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7F38196A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9B8D3" id="Text Box 8" o:spid="_x0000_s1028" type="#_x0000_t202" style="position:absolute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&#13;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86ACE3E" w:rsidR="00733BAD" w:rsidRPr="00733BAD" w:rsidRDefault="00EC7CD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0C189FCD">
              <wp:simplePos x="0" y="0"/>
              <wp:positionH relativeFrom="column">
                <wp:posOffset>-303530</wp:posOffset>
              </wp:positionH>
              <wp:positionV relativeFrom="paragraph">
                <wp:posOffset>20955</wp:posOffset>
              </wp:positionV>
              <wp:extent cx="1301675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67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011D2F6B" w:rsidR="00907229" w:rsidRDefault="00907229" w:rsidP="003A36AE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7906C5">
                            <w:t>2</w:t>
                          </w:r>
                        </w:p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23.9pt;margin-top:1.65pt;width:102.5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" filled="f" stroked="f" strokeweight=".5pt">
              <v:textbox>
                <w:txbxContent>
                  <w:p w14:paraId="79E62AAE" w14:textId="011D2F6B" w:rsidR="00907229" w:rsidRDefault="00907229" w:rsidP="003A36AE">
                    <w:r>
                      <w:t>Page 1</w:t>
                    </w:r>
                    <w:r w:rsidRPr="00AE4643">
                      <w:t xml:space="preserve"> of </w:t>
                    </w:r>
                    <w:r w:rsidR="007906C5">
                      <w:t>2</w:t>
                    </w:r>
                  </w:p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6E583" id="Text Box 13" o:spid="_x0000_s1030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+l+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N+RM&#13;&#10;ixoarVXr2VdqGVzgpzFugrSVQaJv4Ufu2e/gDLDbwtbhC0AMcTB9vLAbqkk4B/3729vhmDOJ2DAd&#13;&#10;3aWR/uT9tLHOf1NUs2Bk3EK9SKo4LJ1HJ0g9p4TLNC3KqooKVpo1Gb8ZjtN44BLBiUrjYMDQ9Ros&#13;&#10;327aiPmCb0P5EfAsdQPijFyU6GEpnH8VFhMBRJhy/4KlqAh30cnibEf219/8IR9CIcpZgwnLuPu5&#13;&#10;F1ZxVn3XkPC+PxqFkYyb0fh2gI29jmyuI3pfPxKGuI/3ZGQ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W6+l+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65404A7E" w:rsidR="00E731F7" w:rsidRDefault="00E731F7" w:rsidP="003A36AE"/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UuOMQ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" filled="f" stroked="f" strokeweight=".5pt">
              <v:textbox>
                <w:txbxContent>
                  <w:p w14:paraId="1E8D7724" w14:textId="65404A7E" w:rsidR="00E731F7" w:rsidRDefault="00E731F7" w:rsidP="003A36AE"/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32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set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8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AtYset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39DCF" w14:textId="77777777" w:rsidR="00E61477" w:rsidRDefault="00E61477" w:rsidP="003A36AE">
      <w:r>
        <w:separator/>
      </w:r>
    </w:p>
  </w:footnote>
  <w:footnote w:type="continuationSeparator" w:id="0">
    <w:p w14:paraId="5C016DBD" w14:textId="77777777" w:rsidR="00E61477" w:rsidRDefault="00E61477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DF465E" w:rsidRPr="00671722" w:rsidRDefault="004922D9" w:rsidP="00310E8B">
    <w:pPr>
      <w:pStyle w:val="Eyebrow"/>
      <w:spacing w:after="36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EB1FE19" w:rsidR="00FE4740" w:rsidRPr="00FE4740" w:rsidRDefault="00FA3AB2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79757636" w:rsidR="0004361A" w:rsidRPr="00F12C9E" w:rsidRDefault="00C012D3" w:rsidP="003A36AE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 w:rsidRPr="00F12C9E">
      <w:rPr>
        <w:rFonts w:cstheme="majorHAnsi"/>
        <w:sz w:val="33"/>
        <w:szCs w:val="33"/>
      </w:rPr>
      <w:t>The Cru</w:t>
    </w:r>
    <w:r w:rsidR="00F12C9E" w:rsidRPr="00F12C9E">
      <w:rPr>
        <w:rFonts w:cstheme="majorHAnsi"/>
        <w:sz w:val="33"/>
        <w:szCs w:val="33"/>
      </w:rPr>
      <w:t>c</w:t>
    </w:r>
    <w:r w:rsidRPr="00F12C9E">
      <w:rPr>
        <w:rFonts w:cstheme="majorHAnsi"/>
        <w:sz w:val="33"/>
        <w:szCs w:val="33"/>
      </w:rPr>
      <w:t>ible</w:t>
    </w:r>
    <w:r w:rsidR="00FE0D3C" w:rsidRPr="00F12C9E">
      <w:rPr>
        <w:sz w:val="33"/>
        <w:szCs w:val="33"/>
      </w:rPr>
      <w:t xml:space="preserve"> </w:t>
    </w:r>
    <w:r w:rsidR="009226A8" w:rsidRPr="009226A8">
      <w:rPr>
        <w:rFonts w:ascii="Raleway ExtraLight" w:hAnsi="Raleway ExtraLight"/>
        <w:b w:val="0"/>
        <w:bCs w:val="0"/>
      </w:rPr>
      <w:t>Tracing Character Motivation</w:t>
    </w:r>
  </w:p>
  <w:p w14:paraId="7CC6EEBD" w14:textId="767F7C2E" w:rsidR="00B03609" w:rsidRPr="00B03609" w:rsidRDefault="0039698D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D+loVz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1465" w14:textId="660159F4" w:rsidR="00E731F7" w:rsidRPr="00B03609" w:rsidRDefault="00E731F7" w:rsidP="00E731F7">
    <w:pPr>
      <w:pStyle w:val="Eyebrow"/>
      <w:spacing w:after="28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8F6345B" wp14:editId="3DAA6B60">
              <wp:simplePos x="0" y="0"/>
              <wp:positionH relativeFrom="column">
                <wp:posOffset>-152400</wp:posOffset>
              </wp:positionH>
              <wp:positionV relativeFrom="paragraph">
                <wp:posOffset>189267</wp:posOffset>
              </wp:positionV>
              <wp:extent cx="61214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71D45E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9pt" to="470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024CB366" wp14:editId="5CE4DAC1">
          <wp:simplePos x="0" y="0"/>
          <wp:positionH relativeFrom="column">
            <wp:posOffset>5099685</wp:posOffset>
          </wp:positionH>
          <wp:positionV relativeFrom="paragraph">
            <wp:posOffset>-127598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60EC"/>
    <w:rsid w:val="0003029F"/>
    <w:rsid w:val="0004361A"/>
    <w:rsid w:val="000451A8"/>
    <w:rsid w:val="000505AA"/>
    <w:rsid w:val="00054EAE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B5ABA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F2B7E"/>
    <w:rsid w:val="000F5B43"/>
    <w:rsid w:val="000F5D12"/>
    <w:rsid w:val="000F70F4"/>
    <w:rsid w:val="00111CF9"/>
    <w:rsid w:val="001160E9"/>
    <w:rsid w:val="00121ED4"/>
    <w:rsid w:val="00135A8E"/>
    <w:rsid w:val="00137040"/>
    <w:rsid w:val="00143948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668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1ED8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45B8"/>
    <w:rsid w:val="002C58CD"/>
    <w:rsid w:val="002C7F85"/>
    <w:rsid w:val="002E69FF"/>
    <w:rsid w:val="002E708D"/>
    <w:rsid w:val="002F0C0B"/>
    <w:rsid w:val="002F2B4C"/>
    <w:rsid w:val="002F658F"/>
    <w:rsid w:val="00306D35"/>
    <w:rsid w:val="00310E8B"/>
    <w:rsid w:val="00312D5A"/>
    <w:rsid w:val="003220F1"/>
    <w:rsid w:val="003254FC"/>
    <w:rsid w:val="00326287"/>
    <w:rsid w:val="00335905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400DA7"/>
    <w:rsid w:val="00404BE3"/>
    <w:rsid w:val="00406073"/>
    <w:rsid w:val="004072BE"/>
    <w:rsid w:val="00410E1C"/>
    <w:rsid w:val="00411AFC"/>
    <w:rsid w:val="00414DD7"/>
    <w:rsid w:val="00421F00"/>
    <w:rsid w:val="004376C1"/>
    <w:rsid w:val="004401A5"/>
    <w:rsid w:val="00441F48"/>
    <w:rsid w:val="004500FA"/>
    <w:rsid w:val="00453832"/>
    <w:rsid w:val="00457964"/>
    <w:rsid w:val="00457D50"/>
    <w:rsid w:val="00476008"/>
    <w:rsid w:val="00477B46"/>
    <w:rsid w:val="004828E6"/>
    <w:rsid w:val="004916AE"/>
    <w:rsid w:val="004922D9"/>
    <w:rsid w:val="00495A9D"/>
    <w:rsid w:val="004A10E8"/>
    <w:rsid w:val="004B1750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424B"/>
    <w:rsid w:val="005A7D51"/>
    <w:rsid w:val="005B3BEB"/>
    <w:rsid w:val="005C478D"/>
    <w:rsid w:val="005E4446"/>
    <w:rsid w:val="005F51F4"/>
    <w:rsid w:val="005F6A24"/>
    <w:rsid w:val="005F7A8E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3455"/>
    <w:rsid w:val="006F03C0"/>
    <w:rsid w:val="006F0FAA"/>
    <w:rsid w:val="006F1C09"/>
    <w:rsid w:val="006F51CC"/>
    <w:rsid w:val="00701090"/>
    <w:rsid w:val="00705FA0"/>
    <w:rsid w:val="00710145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0CF6"/>
    <w:rsid w:val="00751408"/>
    <w:rsid w:val="00753EE6"/>
    <w:rsid w:val="007644A8"/>
    <w:rsid w:val="007769BF"/>
    <w:rsid w:val="00784499"/>
    <w:rsid w:val="00790517"/>
    <w:rsid w:val="007906C5"/>
    <w:rsid w:val="00793430"/>
    <w:rsid w:val="007A1D29"/>
    <w:rsid w:val="007A6E02"/>
    <w:rsid w:val="007B7536"/>
    <w:rsid w:val="007C1918"/>
    <w:rsid w:val="007D34E5"/>
    <w:rsid w:val="007E48C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333E6"/>
    <w:rsid w:val="0084028A"/>
    <w:rsid w:val="00842F76"/>
    <w:rsid w:val="0084734B"/>
    <w:rsid w:val="00852294"/>
    <w:rsid w:val="00856FC0"/>
    <w:rsid w:val="00860990"/>
    <w:rsid w:val="00861AEB"/>
    <w:rsid w:val="00867F33"/>
    <w:rsid w:val="008712C8"/>
    <w:rsid w:val="0087352C"/>
    <w:rsid w:val="00874E75"/>
    <w:rsid w:val="008768A8"/>
    <w:rsid w:val="00893B60"/>
    <w:rsid w:val="00893CEA"/>
    <w:rsid w:val="00896D20"/>
    <w:rsid w:val="008A36AC"/>
    <w:rsid w:val="008B0168"/>
    <w:rsid w:val="008B267D"/>
    <w:rsid w:val="008C0691"/>
    <w:rsid w:val="008C5BE7"/>
    <w:rsid w:val="008C6196"/>
    <w:rsid w:val="008D5B6E"/>
    <w:rsid w:val="008F46B2"/>
    <w:rsid w:val="00901050"/>
    <w:rsid w:val="00903146"/>
    <w:rsid w:val="009048E1"/>
    <w:rsid w:val="00907229"/>
    <w:rsid w:val="009078A5"/>
    <w:rsid w:val="00912F48"/>
    <w:rsid w:val="00916778"/>
    <w:rsid w:val="00920335"/>
    <w:rsid w:val="009226A8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C7F13"/>
    <w:rsid w:val="00AD274E"/>
    <w:rsid w:val="00AD3395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E21A4"/>
    <w:rsid w:val="00BE233F"/>
    <w:rsid w:val="00BE797F"/>
    <w:rsid w:val="00BF1B6E"/>
    <w:rsid w:val="00BF275D"/>
    <w:rsid w:val="00BF2C24"/>
    <w:rsid w:val="00BF7860"/>
    <w:rsid w:val="00C012D3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638EF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46EB"/>
    <w:rsid w:val="00D16CE2"/>
    <w:rsid w:val="00D20F89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D224E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02DA"/>
    <w:rsid w:val="00E3452A"/>
    <w:rsid w:val="00E4458A"/>
    <w:rsid w:val="00E45C3F"/>
    <w:rsid w:val="00E5095A"/>
    <w:rsid w:val="00E572D6"/>
    <w:rsid w:val="00E574D8"/>
    <w:rsid w:val="00E61477"/>
    <w:rsid w:val="00E7012D"/>
    <w:rsid w:val="00E71A52"/>
    <w:rsid w:val="00E731F7"/>
    <w:rsid w:val="00E80C39"/>
    <w:rsid w:val="00E8267D"/>
    <w:rsid w:val="00EA2B52"/>
    <w:rsid w:val="00EA797A"/>
    <w:rsid w:val="00EB05C4"/>
    <w:rsid w:val="00EB2AA2"/>
    <w:rsid w:val="00EC3911"/>
    <w:rsid w:val="00EC7CDA"/>
    <w:rsid w:val="00ED0475"/>
    <w:rsid w:val="00ED09F1"/>
    <w:rsid w:val="00ED6A7E"/>
    <w:rsid w:val="00EF059E"/>
    <w:rsid w:val="00EF23AB"/>
    <w:rsid w:val="00EF7222"/>
    <w:rsid w:val="00F018B8"/>
    <w:rsid w:val="00F034CC"/>
    <w:rsid w:val="00F041B4"/>
    <w:rsid w:val="00F04F26"/>
    <w:rsid w:val="00F06514"/>
    <w:rsid w:val="00F10D19"/>
    <w:rsid w:val="00F10F62"/>
    <w:rsid w:val="00F12C9E"/>
    <w:rsid w:val="00F21E32"/>
    <w:rsid w:val="00F309D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hSpace="180" w:wrap="around" w:vAnchor="text" w:hAnchor="margin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7F13"/>
    <w:pPr>
      <w:spacing w:after="0" w:line="240" w:lineRule="auto"/>
    </w:pPr>
  </w:style>
  <w:style w:type="paragraph" w:customStyle="1" w:styleId="SampleAnswerText">
    <w:name w:val="Sample Answer Text"/>
    <w:basedOn w:val="Normal"/>
    <w:qFormat/>
    <w:rsid w:val="00893B60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825FA-2BE1-4CAC-9C56-1BACD8E0C668}"/>
</file>

<file path=customXml/itemProps2.xml><?xml version="1.0" encoding="utf-8"?>
<ds:datastoreItem xmlns:ds="http://schemas.openxmlformats.org/officeDocument/2006/customXml" ds:itemID="{FF0E4DB4-1800-41B4-8811-5B0C83AE815F}"/>
</file>

<file path=customXml/itemProps3.xml><?xml version="1.0" encoding="utf-8"?>
<ds:datastoreItem xmlns:ds="http://schemas.openxmlformats.org/officeDocument/2006/customXml" ds:itemID="{C913E189-F16C-4EC8-88E2-C6506D294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216</cp:revision>
  <cp:lastPrinted>2019-09-18T14:57:00Z</cp:lastPrinted>
  <dcterms:created xsi:type="dcterms:W3CDTF">2019-08-08T16:38:00Z</dcterms:created>
  <dcterms:modified xsi:type="dcterms:W3CDTF">2019-09-18T14:58:00Z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