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0BEE7" w14:textId="77777777" w:rsidR="00226C02" w:rsidRDefault="00226C02" w:rsidP="00226C02">
      <w:r w:rsidRPr="004817AF">
        <w:t xml:space="preserve">In Shakespeare’s time, like today, there were countless words </w:t>
      </w:r>
      <w:r>
        <w:t>used to describe the nature of power in society</w:t>
      </w:r>
      <w:r w:rsidRPr="004817AF">
        <w:t xml:space="preserve">. In </w:t>
      </w:r>
      <w:r>
        <w:rPr>
          <w:i/>
        </w:rPr>
        <w:t>Macbeth</w:t>
      </w:r>
      <w:r w:rsidRPr="004817AF">
        <w:t xml:space="preserve">, Shakespeare uses many terms </w:t>
      </w:r>
      <w:r>
        <w:t>related to</w:t>
      </w:r>
      <w:r w:rsidRPr="004817AF">
        <w:t xml:space="preserve"> </w:t>
      </w:r>
      <w:r>
        <w:t>power and corruption</w:t>
      </w:r>
      <w:r w:rsidRPr="004817AF">
        <w:t>.</w:t>
      </w:r>
    </w:p>
    <w:p w14:paraId="2F13B93A" w14:textId="071A7C3A" w:rsidR="001C0696" w:rsidRDefault="00226C02" w:rsidP="00226C02">
      <w:r w:rsidRPr="004817AF">
        <w:t xml:space="preserve">Categorize each </w:t>
      </w:r>
      <w:r>
        <w:t xml:space="preserve">word </w:t>
      </w:r>
      <w:r w:rsidRPr="004817AF">
        <w:t xml:space="preserve">from </w:t>
      </w:r>
      <w:r>
        <w:rPr>
          <w:i/>
          <w:iCs/>
        </w:rPr>
        <w:t>Macbeth</w:t>
      </w:r>
      <w:r w:rsidRPr="004817AF">
        <w:t xml:space="preserve"> </w:t>
      </w:r>
      <w:r>
        <w:t>in the appropriate column in the chart</w:t>
      </w:r>
      <w:r w:rsidRPr="004817AF">
        <w:t>.</w:t>
      </w:r>
      <w:r>
        <w:t xml:space="preserve"> When you are done, exchange your chart with a partner. Discuss any differing answers and revise your chart if necessary.</w:t>
      </w:r>
    </w:p>
    <w:p w14:paraId="3C7F0770" w14:textId="77777777" w:rsidR="00530B62" w:rsidRDefault="00530B62" w:rsidP="00226C02">
      <w:pPr>
        <w:sectPr w:rsidR="00530B62" w:rsidSect="004B3C79">
          <w:headerReference w:type="even" r:id="rId7"/>
          <w:headerReference w:type="default" r:id="rId8"/>
          <w:footerReference w:type="even" r:id="rId9"/>
          <w:footerReference w:type="default" r:id="rId10"/>
          <w:pgSz w:w="15840" w:h="12240" w:orient="landscape"/>
          <w:pgMar w:top="1170" w:right="1143" w:bottom="1440" w:left="756" w:header="576" w:footer="576" w:gutter="0"/>
          <w:cols w:space="720"/>
          <w:docGrid w:linePitch="360"/>
        </w:sectPr>
      </w:pPr>
    </w:p>
    <w:p w14:paraId="1AB60EAD" w14:textId="1D6811C9" w:rsidR="00226C02" w:rsidRDefault="00226C02" w:rsidP="00226C02">
      <w:r>
        <w:t>abhorred</w:t>
      </w:r>
    </w:p>
    <w:p w14:paraId="555DBA25" w14:textId="77777777" w:rsidR="00226C02" w:rsidRDefault="00226C02" w:rsidP="00226C02">
      <w:r>
        <w:t>anointed</w:t>
      </w:r>
    </w:p>
    <w:p w14:paraId="07BAF93B" w14:textId="77777777" w:rsidR="00226C02" w:rsidRDefault="00226C02" w:rsidP="00226C02">
      <w:r>
        <w:t>contriver</w:t>
      </w:r>
    </w:p>
    <w:p w14:paraId="2AF81378" w14:textId="77777777" w:rsidR="00226C02" w:rsidRDefault="00226C02" w:rsidP="00D975D4">
      <w:pPr>
        <w:spacing w:after="0"/>
      </w:pPr>
      <w:r>
        <w:t>cowed</w:t>
      </w:r>
    </w:p>
    <w:p w14:paraId="0A0F9D91" w14:textId="77777777" w:rsidR="00226C02" w:rsidRDefault="00226C02" w:rsidP="00226C02">
      <w:r>
        <w:t>eminence</w:t>
      </w:r>
    </w:p>
    <w:p w14:paraId="141C7548" w14:textId="77777777" w:rsidR="00226C02" w:rsidRDefault="00226C02" w:rsidP="00226C02">
      <w:r>
        <w:t>harbinger</w:t>
      </w:r>
    </w:p>
    <w:p w14:paraId="22CC0813" w14:textId="77777777" w:rsidR="00226C02" w:rsidRDefault="00226C02" w:rsidP="00226C02">
      <w:r>
        <w:t>judicious</w:t>
      </w:r>
    </w:p>
    <w:p w14:paraId="085E8E3B" w14:textId="77777777" w:rsidR="00226C02" w:rsidRDefault="00226C02" w:rsidP="00D975D4">
      <w:pPr>
        <w:spacing w:after="0"/>
      </w:pPr>
      <w:r>
        <w:t>malevolence</w:t>
      </w:r>
    </w:p>
    <w:p w14:paraId="2E83324B" w14:textId="77777777" w:rsidR="00226C02" w:rsidRDefault="00226C02" w:rsidP="00226C02">
      <w:r>
        <w:t>mettle</w:t>
      </w:r>
    </w:p>
    <w:p w14:paraId="7A2D3E4F" w14:textId="77777777" w:rsidR="00226C02" w:rsidRDefault="00226C02" w:rsidP="00226C02">
      <w:r>
        <w:t>minion</w:t>
      </w:r>
    </w:p>
    <w:p w14:paraId="34BC5F73" w14:textId="77777777" w:rsidR="00226C02" w:rsidRDefault="00226C02" w:rsidP="00226C02">
      <w:r>
        <w:t>resolute</w:t>
      </w:r>
    </w:p>
    <w:p w14:paraId="39A69745" w14:textId="77777777" w:rsidR="00226C02" w:rsidRDefault="00226C02" w:rsidP="00226C02">
      <w:r>
        <w:t>treason</w:t>
      </w:r>
    </w:p>
    <w:p w14:paraId="4705F966" w14:textId="77777777" w:rsidR="00226C02" w:rsidRDefault="00226C02" w:rsidP="00226C02">
      <w:r>
        <w:t>tyrant</w:t>
      </w:r>
    </w:p>
    <w:p w14:paraId="4B3D94E5" w14:textId="77777777" w:rsidR="00226C02" w:rsidRDefault="00226C02" w:rsidP="00226C02">
      <w:r>
        <w:t>usurper</w:t>
      </w:r>
    </w:p>
    <w:p w14:paraId="1486030A" w14:textId="77777777" w:rsidR="00226C02" w:rsidRDefault="00226C02" w:rsidP="00226C02">
      <w:r>
        <w:t>valor</w:t>
      </w:r>
    </w:p>
    <w:p w14:paraId="5EF423E3" w14:textId="084EEB34" w:rsidR="00226C02" w:rsidRDefault="00226C02" w:rsidP="00226C02">
      <w:r>
        <w:t>vanquish</w:t>
      </w:r>
    </w:p>
    <w:p w14:paraId="5C14C2FF" w14:textId="77777777" w:rsidR="00530B62" w:rsidRDefault="00530B62" w:rsidP="00226C02">
      <w:pPr>
        <w:rPr>
          <w:i/>
          <w:iCs/>
        </w:rPr>
        <w:sectPr w:rsidR="00530B62" w:rsidSect="00530B62">
          <w:type w:val="continuous"/>
          <w:pgSz w:w="15840" w:h="12240" w:orient="landscape"/>
          <w:pgMar w:top="1170" w:right="1143" w:bottom="1440" w:left="756" w:header="576" w:footer="576" w:gutter="0"/>
          <w:cols w:num="4" w:space="720"/>
          <w:docGrid w:linePitch="360"/>
        </w:sectPr>
      </w:pPr>
    </w:p>
    <w:p w14:paraId="56A1EF59" w14:textId="704D2F19" w:rsidR="00530B62" w:rsidRPr="007A6175" w:rsidRDefault="00530B62" w:rsidP="003E3D7F">
      <w:pPr>
        <w:spacing w:after="0"/>
        <w:rPr>
          <w:i/>
          <w:iCs/>
        </w:rPr>
      </w:pPr>
    </w:p>
    <w:tbl>
      <w:tblPr>
        <w:tblStyle w:val="TableGrid"/>
        <w:tblW w:w="13230" w:type="dxa"/>
        <w:tblInd w:w="625" w:type="dxa"/>
        <w:tblLook w:val="00A0" w:firstRow="1" w:lastRow="0" w:firstColumn="1" w:lastColumn="0" w:noHBand="0" w:noVBand="0"/>
      </w:tblPr>
      <w:tblGrid>
        <w:gridCol w:w="4410"/>
        <w:gridCol w:w="4410"/>
        <w:gridCol w:w="4410"/>
      </w:tblGrid>
      <w:tr w:rsidR="00226C02" w14:paraId="1BA8F2C3" w14:textId="77777777" w:rsidTr="0020558D">
        <w:trPr>
          <w:trHeight w:val="446"/>
        </w:trPr>
        <w:tc>
          <w:tcPr>
            <w:tcW w:w="4410" w:type="dxa"/>
            <w:tcBorders>
              <w:top w:val="single" w:sz="4" w:space="0" w:color="000000" w:themeColor="text1"/>
              <w:left w:val="single" w:sz="4" w:space="0" w:color="000000" w:themeColor="text1"/>
              <w:bottom w:val="nil"/>
              <w:right w:val="single" w:sz="4" w:space="0" w:color="000000" w:themeColor="text1"/>
            </w:tcBorders>
            <w:shd w:val="clear" w:color="auto" w:fill="147ACD"/>
            <w:vAlign w:val="center"/>
          </w:tcPr>
          <w:p w14:paraId="5A07BCF3" w14:textId="3D23C8AF" w:rsidR="00226C02" w:rsidRPr="006678C0" w:rsidRDefault="00226C02" w:rsidP="00226C02">
            <w:pPr>
              <w:pStyle w:val="ChartHead"/>
            </w:pPr>
            <w:r>
              <w:t>Weakness and Servitude</w:t>
            </w:r>
          </w:p>
        </w:tc>
        <w:tc>
          <w:tcPr>
            <w:tcW w:w="4410" w:type="dxa"/>
            <w:tcBorders>
              <w:top w:val="single" w:sz="4" w:space="0" w:color="000000" w:themeColor="text1"/>
              <w:left w:val="single" w:sz="4" w:space="0" w:color="000000" w:themeColor="text1"/>
              <w:bottom w:val="nil"/>
              <w:right w:val="single" w:sz="4" w:space="0" w:color="000000" w:themeColor="text1"/>
            </w:tcBorders>
            <w:shd w:val="clear" w:color="auto" w:fill="147ACD"/>
            <w:vAlign w:val="center"/>
          </w:tcPr>
          <w:p w14:paraId="391F55A6" w14:textId="67317694" w:rsidR="00226C02" w:rsidRPr="006678C0" w:rsidRDefault="00226C02" w:rsidP="00226C02">
            <w:pPr>
              <w:pStyle w:val="ChartHead"/>
            </w:pPr>
            <w:r>
              <w:t>Strength and Courage</w:t>
            </w:r>
          </w:p>
        </w:tc>
        <w:tc>
          <w:tcPr>
            <w:tcW w:w="4410"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vAlign w:val="center"/>
          </w:tcPr>
          <w:p w14:paraId="08D30DBE" w14:textId="3E70B642" w:rsidR="00226C02" w:rsidRPr="000B09C6" w:rsidRDefault="00226C02" w:rsidP="00226C02">
            <w:pPr>
              <w:pStyle w:val="ChartHead"/>
            </w:pPr>
            <w:r>
              <w:t>Manipulation and Evil</w:t>
            </w:r>
          </w:p>
        </w:tc>
        <w:bookmarkStart w:id="0" w:name="_GoBack"/>
        <w:bookmarkEnd w:id="0"/>
      </w:tr>
      <w:tr w:rsidR="00226C02" w14:paraId="13202313" w14:textId="77777777" w:rsidTr="003E3D7F">
        <w:trPr>
          <w:trHeight w:val="4032"/>
        </w:trPr>
        <w:tc>
          <w:tcPr>
            <w:tcW w:w="4410" w:type="dxa"/>
            <w:tcBorders>
              <w:top w:val="nil"/>
            </w:tcBorders>
            <w:shd w:val="clear" w:color="auto" w:fill="auto"/>
          </w:tcPr>
          <w:p w14:paraId="76C256FF" w14:textId="09DE4EC1" w:rsidR="00226C02" w:rsidRPr="007A1776" w:rsidRDefault="00226C02" w:rsidP="00F90343">
            <w:pPr>
              <w:pStyle w:val="ChartText"/>
            </w:pPr>
          </w:p>
        </w:tc>
        <w:tc>
          <w:tcPr>
            <w:tcW w:w="4410" w:type="dxa"/>
            <w:tcBorders>
              <w:top w:val="nil"/>
            </w:tcBorders>
            <w:shd w:val="clear" w:color="auto" w:fill="auto"/>
          </w:tcPr>
          <w:p w14:paraId="74D80D7A" w14:textId="3D70CCEE" w:rsidR="00226C02" w:rsidRPr="007A1776" w:rsidRDefault="00226C02" w:rsidP="00226C02">
            <w:pPr>
              <w:pStyle w:val="ChartText"/>
              <w:spacing w:before="20"/>
            </w:pPr>
          </w:p>
        </w:tc>
        <w:tc>
          <w:tcPr>
            <w:tcW w:w="4410" w:type="dxa"/>
            <w:tcBorders>
              <w:top w:val="nil"/>
            </w:tcBorders>
            <w:tcMar>
              <w:top w:w="72" w:type="dxa"/>
              <w:left w:w="115" w:type="dxa"/>
              <w:bottom w:w="72" w:type="dxa"/>
              <w:right w:w="115" w:type="dxa"/>
            </w:tcMar>
          </w:tcPr>
          <w:p w14:paraId="3B75F3D7" w14:textId="2B72A52C" w:rsidR="00226C02" w:rsidRPr="007449EE" w:rsidRDefault="00226C02" w:rsidP="00226C02">
            <w:pPr>
              <w:pStyle w:val="ChartText"/>
              <w:spacing w:before="20"/>
            </w:pPr>
          </w:p>
        </w:tc>
      </w:tr>
    </w:tbl>
    <w:p w14:paraId="57EF80BD" w14:textId="026D3074" w:rsidR="00530B62" w:rsidRDefault="00991AD1" w:rsidP="00991AD1">
      <w:pPr>
        <w:pStyle w:val="Heading2"/>
        <w:spacing w:before="80" w:after="240"/>
      </w:pPr>
      <w:r w:rsidRPr="00062E3E">
        <w:lastRenderedPageBreak/>
        <w:t>Answer Key</w:t>
      </w:r>
    </w:p>
    <w:tbl>
      <w:tblPr>
        <w:tblStyle w:val="TableGrid"/>
        <w:tblW w:w="13230" w:type="dxa"/>
        <w:tblInd w:w="625" w:type="dxa"/>
        <w:tblLook w:val="00A0" w:firstRow="1" w:lastRow="0" w:firstColumn="1" w:lastColumn="0" w:noHBand="0" w:noVBand="0"/>
      </w:tblPr>
      <w:tblGrid>
        <w:gridCol w:w="4410"/>
        <w:gridCol w:w="4410"/>
        <w:gridCol w:w="4410"/>
      </w:tblGrid>
      <w:tr w:rsidR="00530B62" w14:paraId="7F56F35A" w14:textId="77777777" w:rsidTr="00E13E6B">
        <w:trPr>
          <w:trHeight w:val="446"/>
        </w:trPr>
        <w:tc>
          <w:tcPr>
            <w:tcW w:w="4410" w:type="dxa"/>
            <w:tcBorders>
              <w:top w:val="single" w:sz="4" w:space="0" w:color="000000" w:themeColor="text1"/>
              <w:left w:val="single" w:sz="4" w:space="0" w:color="000000" w:themeColor="text1"/>
              <w:bottom w:val="nil"/>
              <w:right w:val="single" w:sz="4" w:space="0" w:color="000000" w:themeColor="text1"/>
            </w:tcBorders>
            <w:shd w:val="clear" w:color="auto" w:fill="147ACD"/>
            <w:vAlign w:val="center"/>
          </w:tcPr>
          <w:p w14:paraId="1A2AC1A2" w14:textId="77777777" w:rsidR="00530B62" w:rsidRPr="006678C0" w:rsidRDefault="00530B62" w:rsidP="00E13E6B">
            <w:pPr>
              <w:pStyle w:val="ChartHead"/>
            </w:pPr>
            <w:r>
              <w:t>Weakness and Servitude</w:t>
            </w:r>
          </w:p>
        </w:tc>
        <w:tc>
          <w:tcPr>
            <w:tcW w:w="4410" w:type="dxa"/>
            <w:tcBorders>
              <w:top w:val="single" w:sz="4" w:space="0" w:color="000000" w:themeColor="text1"/>
              <w:left w:val="single" w:sz="4" w:space="0" w:color="000000" w:themeColor="text1"/>
              <w:bottom w:val="nil"/>
              <w:right w:val="single" w:sz="4" w:space="0" w:color="000000" w:themeColor="text1"/>
            </w:tcBorders>
            <w:shd w:val="clear" w:color="auto" w:fill="147ACD"/>
            <w:vAlign w:val="center"/>
          </w:tcPr>
          <w:p w14:paraId="755317B3" w14:textId="77777777" w:rsidR="00530B62" w:rsidRPr="006678C0" w:rsidRDefault="00530B62" w:rsidP="00E13E6B">
            <w:pPr>
              <w:pStyle w:val="ChartHead"/>
            </w:pPr>
            <w:r>
              <w:t>Strength and Courage</w:t>
            </w:r>
          </w:p>
        </w:tc>
        <w:tc>
          <w:tcPr>
            <w:tcW w:w="4410"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vAlign w:val="center"/>
          </w:tcPr>
          <w:p w14:paraId="0FC1228B" w14:textId="77777777" w:rsidR="00530B62" w:rsidRPr="000B09C6" w:rsidRDefault="00530B62" w:rsidP="00E13E6B">
            <w:pPr>
              <w:pStyle w:val="ChartHead"/>
            </w:pPr>
            <w:r>
              <w:t>Manipulation and Evil</w:t>
            </w:r>
          </w:p>
        </w:tc>
      </w:tr>
      <w:tr w:rsidR="00380E9D" w14:paraId="0C1BCD27" w14:textId="77777777" w:rsidTr="003E3D7F">
        <w:trPr>
          <w:trHeight w:val="4032"/>
        </w:trPr>
        <w:tc>
          <w:tcPr>
            <w:tcW w:w="4410" w:type="dxa"/>
            <w:tcBorders>
              <w:top w:val="nil"/>
            </w:tcBorders>
            <w:shd w:val="clear" w:color="auto" w:fill="auto"/>
          </w:tcPr>
          <w:p w14:paraId="13E9026C" w14:textId="77777777" w:rsidR="00380E9D" w:rsidRPr="004F70F5" w:rsidRDefault="00380E9D" w:rsidP="00380E9D">
            <w:pPr>
              <w:pStyle w:val="ChartSampleAnswer"/>
            </w:pPr>
            <w:r w:rsidRPr="004F70F5">
              <w:t>cowed</w:t>
            </w:r>
          </w:p>
          <w:p w14:paraId="6D0EB44F" w14:textId="77777777" w:rsidR="00380E9D" w:rsidRPr="004F70F5" w:rsidRDefault="00380E9D" w:rsidP="00380E9D">
            <w:pPr>
              <w:pStyle w:val="ChartSampleAnswer"/>
            </w:pPr>
            <w:r w:rsidRPr="004F70F5">
              <w:t>harbinger</w:t>
            </w:r>
          </w:p>
          <w:p w14:paraId="68283B0D" w14:textId="77777777" w:rsidR="00380E9D" w:rsidRPr="004F70F5" w:rsidRDefault="00380E9D" w:rsidP="00380E9D">
            <w:pPr>
              <w:pStyle w:val="ChartSampleAnswer"/>
            </w:pPr>
            <w:r w:rsidRPr="004F70F5">
              <w:t>minion</w:t>
            </w:r>
          </w:p>
          <w:p w14:paraId="6A6E4167" w14:textId="77777777" w:rsidR="00380E9D" w:rsidRPr="004F70F5" w:rsidRDefault="00380E9D" w:rsidP="00380E9D">
            <w:pPr>
              <w:pStyle w:val="ChartSampleAnswer"/>
            </w:pPr>
            <w:r w:rsidRPr="004F70F5">
              <w:t>treason</w:t>
            </w:r>
          </w:p>
          <w:p w14:paraId="2BECA3B3" w14:textId="77777777" w:rsidR="00380E9D" w:rsidRPr="007A1776" w:rsidRDefault="00380E9D" w:rsidP="00380E9D">
            <w:pPr>
              <w:pStyle w:val="ChartSampleAnswer"/>
            </w:pPr>
          </w:p>
        </w:tc>
        <w:tc>
          <w:tcPr>
            <w:tcW w:w="4410" w:type="dxa"/>
            <w:tcBorders>
              <w:top w:val="nil"/>
            </w:tcBorders>
            <w:shd w:val="clear" w:color="auto" w:fill="auto"/>
          </w:tcPr>
          <w:p w14:paraId="22D00AE6" w14:textId="77777777" w:rsidR="00380E9D" w:rsidRPr="004F70F5" w:rsidRDefault="00380E9D" w:rsidP="00380E9D">
            <w:pPr>
              <w:pStyle w:val="ChartSampleAnswer"/>
            </w:pPr>
            <w:r w:rsidRPr="004F70F5">
              <w:t>anointed</w:t>
            </w:r>
          </w:p>
          <w:p w14:paraId="223EE469" w14:textId="77777777" w:rsidR="00380E9D" w:rsidRPr="004F70F5" w:rsidRDefault="00380E9D" w:rsidP="00380E9D">
            <w:pPr>
              <w:pStyle w:val="ChartSampleAnswer"/>
            </w:pPr>
            <w:r w:rsidRPr="004F70F5">
              <w:t xml:space="preserve">eminence </w:t>
            </w:r>
          </w:p>
          <w:p w14:paraId="61CD553A" w14:textId="77777777" w:rsidR="00380E9D" w:rsidRPr="004F70F5" w:rsidRDefault="00380E9D" w:rsidP="00380E9D">
            <w:pPr>
              <w:pStyle w:val="ChartSampleAnswer"/>
            </w:pPr>
            <w:r w:rsidRPr="004F70F5">
              <w:t>judicious</w:t>
            </w:r>
          </w:p>
          <w:p w14:paraId="1D4B7E0B" w14:textId="77777777" w:rsidR="00380E9D" w:rsidRPr="004F70F5" w:rsidRDefault="00380E9D" w:rsidP="00380E9D">
            <w:pPr>
              <w:pStyle w:val="ChartSampleAnswer"/>
            </w:pPr>
            <w:r w:rsidRPr="004F70F5">
              <w:t>mettle</w:t>
            </w:r>
          </w:p>
          <w:p w14:paraId="742F3C04" w14:textId="77777777" w:rsidR="00380E9D" w:rsidRPr="004F70F5" w:rsidRDefault="00380E9D" w:rsidP="00380E9D">
            <w:pPr>
              <w:pStyle w:val="ChartSampleAnswer"/>
            </w:pPr>
            <w:r w:rsidRPr="004F70F5">
              <w:t>resolute</w:t>
            </w:r>
          </w:p>
          <w:p w14:paraId="531E655B" w14:textId="77777777" w:rsidR="00380E9D" w:rsidRPr="004F70F5" w:rsidRDefault="00380E9D" w:rsidP="00380E9D">
            <w:pPr>
              <w:pStyle w:val="ChartSampleAnswer"/>
            </w:pPr>
            <w:r w:rsidRPr="004F70F5">
              <w:t>valor</w:t>
            </w:r>
          </w:p>
          <w:p w14:paraId="5023304B" w14:textId="77777777" w:rsidR="00380E9D" w:rsidRPr="004F70F5" w:rsidRDefault="00380E9D" w:rsidP="00380E9D">
            <w:pPr>
              <w:pStyle w:val="ChartSampleAnswer"/>
            </w:pPr>
            <w:r w:rsidRPr="004F70F5">
              <w:t>vanquish</w:t>
            </w:r>
          </w:p>
          <w:p w14:paraId="3050C66C" w14:textId="77777777" w:rsidR="00380E9D" w:rsidRPr="007A1776" w:rsidRDefault="00380E9D" w:rsidP="00380E9D">
            <w:pPr>
              <w:pStyle w:val="ChartSampleAnswer"/>
            </w:pPr>
          </w:p>
        </w:tc>
        <w:tc>
          <w:tcPr>
            <w:tcW w:w="4410" w:type="dxa"/>
            <w:tcBorders>
              <w:top w:val="nil"/>
            </w:tcBorders>
            <w:tcMar>
              <w:top w:w="72" w:type="dxa"/>
              <w:left w:w="115" w:type="dxa"/>
              <w:bottom w:w="72" w:type="dxa"/>
              <w:right w:w="115" w:type="dxa"/>
            </w:tcMar>
          </w:tcPr>
          <w:p w14:paraId="71009E16" w14:textId="77777777" w:rsidR="00380E9D" w:rsidRPr="004F70F5" w:rsidRDefault="00380E9D" w:rsidP="00380E9D">
            <w:pPr>
              <w:pStyle w:val="ChartSampleAnswer"/>
            </w:pPr>
            <w:r w:rsidRPr="004F70F5">
              <w:t>abhorred</w:t>
            </w:r>
          </w:p>
          <w:p w14:paraId="3FBDA0F6" w14:textId="77777777" w:rsidR="00380E9D" w:rsidRPr="004F70F5" w:rsidRDefault="00380E9D" w:rsidP="00380E9D">
            <w:pPr>
              <w:pStyle w:val="ChartSampleAnswer"/>
            </w:pPr>
            <w:r w:rsidRPr="004F70F5">
              <w:t>contriver</w:t>
            </w:r>
          </w:p>
          <w:p w14:paraId="68D4D7A7" w14:textId="77777777" w:rsidR="00380E9D" w:rsidRPr="004F70F5" w:rsidRDefault="00380E9D" w:rsidP="00380E9D">
            <w:pPr>
              <w:pStyle w:val="ChartSampleAnswer"/>
            </w:pPr>
            <w:r w:rsidRPr="004F70F5">
              <w:t>malevolence</w:t>
            </w:r>
          </w:p>
          <w:p w14:paraId="48621D26" w14:textId="77777777" w:rsidR="00380E9D" w:rsidRPr="004F70F5" w:rsidRDefault="00380E9D" w:rsidP="00380E9D">
            <w:pPr>
              <w:pStyle w:val="ChartSampleAnswer"/>
            </w:pPr>
            <w:r w:rsidRPr="004F70F5">
              <w:t>tyrant</w:t>
            </w:r>
          </w:p>
          <w:p w14:paraId="770521D4" w14:textId="77777777" w:rsidR="00380E9D" w:rsidRPr="004F70F5" w:rsidRDefault="00380E9D" w:rsidP="00380E9D">
            <w:pPr>
              <w:pStyle w:val="ChartSampleAnswer"/>
            </w:pPr>
            <w:r w:rsidRPr="004F70F5">
              <w:t>usurper</w:t>
            </w:r>
          </w:p>
          <w:p w14:paraId="25D8E026" w14:textId="77777777" w:rsidR="00380E9D" w:rsidRPr="007449EE" w:rsidRDefault="00380E9D" w:rsidP="00380E9D">
            <w:pPr>
              <w:pStyle w:val="ChartSampleAnswer"/>
            </w:pPr>
          </w:p>
        </w:tc>
      </w:tr>
    </w:tbl>
    <w:p w14:paraId="7D0628C1" w14:textId="15434659" w:rsidR="004B3C79" w:rsidRDefault="003E3D7F" w:rsidP="00530B62">
      <w:r w:rsidRPr="00581529">
        <mc:AlternateContent>
          <mc:Choice Requires="wps">
            <w:drawing>
              <wp:anchor distT="0" distB="0" distL="114300" distR="114300" simplePos="0" relativeHeight="251660288" behindDoc="1" locked="0" layoutInCell="1" allowOverlap="1" wp14:anchorId="6890974F" wp14:editId="1D1F2FA8">
                <wp:simplePos x="0" y="0"/>
                <wp:positionH relativeFrom="column">
                  <wp:posOffset>407035</wp:posOffset>
                </wp:positionH>
                <wp:positionV relativeFrom="paragraph">
                  <wp:posOffset>2338705</wp:posOffset>
                </wp:positionV>
                <wp:extent cx="8363585" cy="730885"/>
                <wp:effectExtent l="0" t="0" r="18415" b="18415"/>
                <wp:wrapNone/>
                <wp:docPr id="8" name="Rounded Rectangle 8"/>
                <wp:cNvGraphicFramePr/>
                <a:graphic xmlns:a="http://schemas.openxmlformats.org/drawingml/2006/main">
                  <a:graphicData uri="http://schemas.microsoft.com/office/word/2010/wordprocessingShape">
                    <wps:wsp>
                      <wps:cNvSpPr/>
                      <wps:spPr>
                        <a:xfrm>
                          <a:off x="0" y="0"/>
                          <a:ext cx="8363585" cy="73088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BFE40" id="Rounded Rectangle 8" o:spid="_x0000_s1026" style="position:absolute;margin-left:32.05pt;margin-top:184.15pt;width:658.55pt;height:5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" fillcolor="#8f1f8e" strokecolor="#8f1f8e" strokeweight="1pt">
                <v:fill opacity="4626f"/>
                <v:stroke opacity="19789f"/>
              </v:roundrect>
            </w:pict>
          </mc:Fallback>
        </mc:AlternateContent>
      </w:r>
      <w:r w:rsidRPr="00581529">
        <mc:AlternateContent>
          <mc:Choice Requires="wps">
            <w:drawing>
              <wp:anchor distT="0" distB="0" distL="114300" distR="114300" simplePos="0" relativeHeight="251659264" behindDoc="0" locked="0" layoutInCell="1" allowOverlap="1" wp14:anchorId="6F6FB850" wp14:editId="25D5FB87">
                <wp:simplePos x="0" y="0"/>
                <wp:positionH relativeFrom="column">
                  <wp:posOffset>474345</wp:posOffset>
                </wp:positionH>
                <wp:positionV relativeFrom="paragraph">
                  <wp:posOffset>2405492</wp:posOffset>
                </wp:positionV>
                <wp:extent cx="8148320" cy="631190"/>
                <wp:effectExtent l="0" t="0" r="0" b="0"/>
                <wp:wrapNone/>
                <wp:docPr id="6" name="Text Box 6"/>
                <wp:cNvGraphicFramePr/>
                <a:graphic xmlns:a="http://schemas.openxmlformats.org/drawingml/2006/main">
                  <a:graphicData uri="http://schemas.microsoft.com/office/word/2010/wordprocessingShape">
                    <wps:wsp>
                      <wps:cNvSpPr txBox="1"/>
                      <wps:spPr>
                        <a:xfrm>
                          <a:off x="0" y="0"/>
                          <a:ext cx="8148320" cy="631190"/>
                        </a:xfrm>
                        <a:prstGeom prst="rect">
                          <a:avLst/>
                        </a:prstGeom>
                        <a:noFill/>
                        <a:ln w="6350">
                          <a:noFill/>
                        </a:ln>
                      </wps:spPr>
                      <wps:txbx>
                        <w:txbxContent>
                          <w:p w14:paraId="587DADDD" w14:textId="77777777" w:rsidR="00E40A98" w:rsidRDefault="00E40A98" w:rsidP="00393ABD">
                            <w:pPr>
                              <w:pStyle w:val="Standards"/>
                              <w:spacing w:after="120"/>
                            </w:pPr>
                            <w: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6883D970" w14:textId="77777777" w:rsidR="00E40A98" w:rsidRPr="00F752BA" w:rsidRDefault="00E40A98" w:rsidP="00E40A98">
                            <w:pPr>
                              <w:pStyle w:val="Standards"/>
                              <w:rPr>
                                <w:rFonts w:cs="Gotham-Book"/>
                                <w:lang w:val="en-GB"/>
                              </w:rPr>
                            </w:pPr>
                            <w:r>
                              <w:t xml:space="preserve">L.11-12.5 </w:t>
                            </w:r>
                            <w:r w:rsidRPr="00F752BA">
                              <w:rPr>
                                <w:rFonts w:cs="Gotham-Book"/>
                                <w:lang w:val="en-GB"/>
                              </w:rPr>
                              <w:t>Demonstrate understanding of figurative la</w:t>
                            </w:r>
                            <w:r>
                              <w:rPr>
                                <w:rFonts w:cs="Gotham-Book"/>
                                <w:lang w:val="en-GB"/>
                              </w:rPr>
                              <w:t xml:space="preserve">nguage, word relationships, and </w:t>
                            </w:r>
                            <w:r w:rsidRPr="00F752BA">
                              <w:rPr>
                                <w:rFonts w:cs="Gotham-Book"/>
                                <w:lang w:val="en-GB"/>
                              </w:rPr>
                              <w:t>nuances in word meanings.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FB850" id="_x0000_t202" coordsize="21600,21600" o:spt="202" path="m,l,21600r21600,l21600,xe">
                <v:stroke joinstyle="miter"/>
                <v:path gradientshapeok="t" o:connecttype="rect"/>
              </v:shapetype>
              <v:shape id="Text Box 6" o:spid="_x0000_s1026" type="#_x0000_t202" style="position:absolute;left:0;text-align:left;margin-left:37.35pt;margin-top:189.4pt;width:641.6pt;height:4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" filled="f" stroked="f" strokeweight=".5pt">
                <v:textbox>
                  <w:txbxContent>
                    <w:p w14:paraId="587DADDD" w14:textId="77777777" w:rsidR="00E40A98" w:rsidRDefault="00E40A98" w:rsidP="00393ABD">
                      <w:pPr>
                        <w:pStyle w:val="Standards"/>
                        <w:spacing w:after="120"/>
                      </w:pPr>
                      <w: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6883D970" w14:textId="77777777" w:rsidR="00E40A98" w:rsidRPr="00F752BA" w:rsidRDefault="00E40A98" w:rsidP="00E40A98">
                      <w:pPr>
                        <w:pStyle w:val="Standards"/>
                        <w:rPr>
                          <w:rFonts w:cs="Gotham-Book"/>
                          <w:lang w:val="en-GB"/>
                        </w:rPr>
                      </w:pPr>
                      <w:r>
                        <w:t xml:space="preserve">L.11-12.5 </w:t>
                      </w:r>
                      <w:r w:rsidRPr="00F752BA">
                        <w:rPr>
                          <w:rFonts w:cs="Gotham-Book"/>
                          <w:lang w:val="en-GB"/>
                        </w:rPr>
                        <w:t>Demonstrate understanding of figurative la</w:t>
                      </w:r>
                      <w:r>
                        <w:rPr>
                          <w:rFonts w:cs="Gotham-Book"/>
                          <w:lang w:val="en-GB"/>
                        </w:rPr>
                        <w:t xml:space="preserve">nguage, word relationships, and </w:t>
                      </w:r>
                      <w:r w:rsidRPr="00F752BA">
                        <w:rPr>
                          <w:rFonts w:cs="Gotham-Book"/>
                          <w:lang w:val="en-GB"/>
                        </w:rPr>
                        <w:t>nuances in word meanings.</w:t>
                      </w:r>
                    </w:p>
                  </w:txbxContent>
                </v:textbox>
              </v:shape>
            </w:pict>
          </mc:Fallback>
        </mc:AlternateContent>
      </w:r>
    </w:p>
    <w:sectPr w:rsidR="004B3C79" w:rsidSect="00530B62">
      <w:type w:val="continuous"/>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87C02" w14:textId="77777777" w:rsidR="00253678" w:rsidRDefault="00253678" w:rsidP="0026137C">
      <w:r>
        <w:separator/>
      </w:r>
    </w:p>
  </w:endnote>
  <w:endnote w:type="continuationSeparator" w:id="0">
    <w:p w14:paraId="746ADFBB" w14:textId="77777777" w:rsidR="00253678" w:rsidRDefault="00253678" w:rsidP="0026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Raleway ExtraLight">
    <w:altName w:val="Times New Roman"/>
    <w:panose1 w:val="020B0303030101060003"/>
    <w:charset w:val="4D"/>
    <w:family w:val="swiss"/>
    <w:pitch w:val="variable"/>
    <w:sig w:usb0="A00002FF" w:usb1="5000205B" w:usb2="00000000" w:usb3="00000000" w:csb0="00000097" w:csb1="00000000"/>
  </w:font>
  <w:font w:name="Gotham-Book">
    <w:panose1 w:val="020006040300000200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3698" w14:textId="77777777" w:rsidR="004A45D7" w:rsidRDefault="004A45D7" w:rsidP="0026137C">
    <w:pPr>
      <w:pStyle w:val="Footer"/>
    </w:pPr>
    <w:r w:rsidRPr="001705CD">
      <w:rPr>
        <w:noProof/>
      </w:rPr>
      <mc:AlternateContent>
        <mc:Choice Requires="wps">
          <w:drawing>
            <wp:anchor distT="0" distB="0" distL="114300" distR="114300" simplePos="0" relativeHeight="251703296" behindDoc="0" locked="0" layoutInCell="1" allowOverlap="1" wp14:anchorId="0B1B371E" wp14:editId="0A045DB9">
              <wp:simplePos x="0" y="0"/>
              <wp:positionH relativeFrom="column">
                <wp:posOffset>-274208</wp:posOffset>
              </wp:positionH>
              <wp:positionV relativeFrom="paragraph">
                <wp:posOffset>158750</wp:posOffset>
              </wp:positionV>
              <wp:extent cx="1613647" cy="376517"/>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613647" cy="376517"/>
                      </a:xfrm>
                      <a:prstGeom prst="rect">
                        <a:avLst/>
                      </a:prstGeom>
                      <a:noFill/>
                      <a:ln w="6350">
                        <a:noFill/>
                      </a:ln>
                    </wps:spPr>
                    <wps:txbx>
                      <w:txbxContent>
                        <w:p w14:paraId="37FDDADC" w14:textId="77777777" w:rsidR="004A45D7" w:rsidRDefault="004A45D7" w:rsidP="00261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B371E" id="_x0000_t202" coordsize="21600,21600" o:spt="202" path="m,l,21600r21600,l21600,xe">
              <v:stroke joinstyle="miter"/>
              <v:path gradientshapeok="t" o:connecttype="rect"/>
            </v:shapetype>
            <v:shape id="Text Box 21" o:spid="_x0000_s1027" type="#_x0000_t202" style="position:absolute;left:0;text-align:left;margin-left:-21.6pt;margin-top:12.5pt;width:127.05pt;height:29.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" filled="f" stroked="f" strokeweight=".5pt">
              <v:textbox>
                <w:txbxContent>
                  <w:p w14:paraId="37FDDADC" w14:textId="77777777" w:rsidR="004A45D7" w:rsidRDefault="004A45D7" w:rsidP="0026137C"/>
                </w:txbxContent>
              </v:textbox>
            </v:shape>
          </w:pict>
        </mc:Fallback>
      </mc:AlternateContent>
    </w:r>
    <w:r w:rsidRPr="001705CD">
      <w:rPr>
        <w:noProof/>
      </w:rPr>
      <mc:AlternateContent>
        <mc:Choice Requires="wps">
          <w:drawing>
            <wp:anchor distT="0" distB="0" distL="114300" distR="114300" simplePos="0" relativeHeight="251702272" behindDoc="1" locked="0" layoutInCell="1" allowOverlap="1" wp14:anchorId="59D04A3D" wp14:editId="26BCF967">
              <wp:simplePos x="0" y="0"/>
              <wp:positionH relativeFrom="column">
                <wp:posOffset>6931246</wp:posOffset>
              </wp:positionH>
              <wp:positionV relativeFrom="paragraph">
                <wp:posOffset>179070</wp:posOffset>
              </wp:positionV>
              <wp:extent cx="2212975" cy="2413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212975" cy="241300"/>
                      </a:xfrm>
                      <a:prstGeom prst="rect">
                        <a:avLst/>
                      </a:prstGeom>
                      <a:solidFill>
                        <a:schemeClr val="lt1"/>
                      </a:solidFill>
                      <a:ln w="6350">
                        <a:noFill/>
                      </a:ln>
                    </wps:spPr>
                    <wps:txbx>
                      <w:txbxContent>
                        <w:p w14:paraId="4D36EB99" w14:textId="77777777" w:rsidR="004A45D7" w:rsidRPr="00EC3911" w:rsidRDefault="004A45D7" w:rsidP="001705CD">
                          <w:pPr>
                            <w:pStyle w:val="Footerleft"/>
                          </w:pPr>
                          <w:r w:rsidRPr="003961A0">
                            <w:t>Photocopiable</w:t>
                          </w:r>
                          <w:r>
                            <w:t xml:space="preserve"> © 2019 SparkNotes,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04A3D" id="Text Box 22" o:spid="_x0000_s1028" type="#_x0000_t202" style="position:absolute;left:0;text-align:left;margin-left:545.75pt;margin-top:14.1pt;width:174.25pt;height:1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" fillcolor="white [3201]" stroked="f" strokeweight=".5pt">
              <v:textbox>
                <w:txbxContent>
                  <w:p w14:paraId="4D36EB99" w14:textId="77777777" w:rsidR="004A45D7" w:rsidRPr="00EC3911" w:rsidRDefault="004A45D7" w:rsidP="001705CD">
                    <w:pPr>
                      <w:pStyle w:val="Footerleft"/>
                    </w:pPr>
                    <w:r w:rsidRPr="003961A0">
                      <w:t>Photocopiable</w:t>
                    </w:r>
                    <w:r>
                      <w:t xml:space="preserve"> © 2019 SparkNotes, LLC</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CCC5" w14:textId="77777777" w:rsidR="00143BFE" w:rsidRPr="00733BAD" w:rsidRDefault="00143BFE"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706368" behindDoc="0" locked="0" layoutInCell="1" allowOverlap="1" wp14:anchorId="52096620" wp14:editId="1C40C6E8">
              <wp:simplePos x="0" y="0"/>
              <wp:positionH relativeFrom="column">
                <wp:posOffset>-300878</wp:posOffset>
              </wp:positionH>
              <wp:positionV relativeFrom="paragraph">
                <wp:posOffset>15875</wp:posOffset>
              </wp:positionV>
              <wp:extent cx="1653988" cy="304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653988" cy="304800"/>
                      </a:xfrm>
                      <a:prstGeom prst="rect">
                        <a:avLst/>
                      </a:prstGeom>
                      <a:noFill/>
                      <a:ln w="6350">
                        <a:noFill/>
                      </a:ln>
                    </wps:spPr>
                    <wps:txbx>
                      <w:txbxContent>
                        <w:p w14:paraId="1F899253" w14:textId="0CD99D5C" w:rsidR="00143BFE" w:rsidRPr="00AE4643" w:rsidRDefault="00143BFE" w:rsidP="00EE04DB">
                          <w:pPr>
                            <w:ind w:left="0"/>
                          </w:pPr>
                        </w:p>
                        <w:p w14:paraId="7BBF30D9" w14:textId="77777777" w:rsidR="00143BFE" w:rsidRDefault="00143BFE" w:rsidP="00261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096620" id="_x0000_t202" coordsize="21600,21600" o:spt="202" path="m,l,21600r21600,l21600,xe">
              <v:stroke joinstyle="miter"/>
              <v:path gradientshapeok="t" o:connecttype="rect"/>
            </v:shapetype>
            <v:shape id="Text Box 23" o:spid="_x0000_s1029" type="#_x0000_t202" style="position:absolute;left:0;text-align:left;margin-left:-23.7pt;margin-top:1.25pt;width:130.25pt;height:24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" filled="f" stroked="f" strokeweight=".5pt">
              <v:textbox>
                <w:txbxContent>
                  <w:p w14:paraId="1F899253" w14:textId="0CD99D5C" w:rsidR="00143BFE" w:rsidRPr="00AE4643" w:rsidRDefault="00143BFE" w:rsidP="00EE04DB">
                    <w:pPr>
                      <w:ind w:left="0"/>
                    </w:pPr>
                  </w:p>
                  <w:p w14:paraId="7BBF30D9" w14:textId="77777777" w:rsidR="00143BFE" w:rsidRDefault="00143BFE" w:rsidP="0026137C"/>
                </w:txbxContent>
              </v:textbox>
            </v:shape>
          </w:pict>
        </mc:Fallback>
      </mc:AlternateContent>
    </w:r>
    <w:r>
      <w:rPr>
        <w:noProof/>
      </w:rPr>
      <mc:AlternateContent>
        <mc:Choice Requires="wps">
          <w:drawing>
            <wp:anchor distT="0" distB="0" distL="114300" distR="114300" simplePos="0" relativeHeight="251705344" behindDoc="1" locked="0" layoutInCell="1" allowOverlap="1" wp14:anchorId="03DCC096" wp14:editId="46D4EB0C">
              <wp:simplePos x="0" y="0"/>
              <wp:positionH relativeFrom="column">
                <wp:posOffset>6918325</wp:posOffset>
              </wp:positionH>
              <wp:positionV relativeFrom="paragraph">
                <wp:posOffset>38100</wp:posOffset>
              </wp:positionV>
              <wp:extent cx="2212975" cy="2413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12975" cy="241300"/>
                      </a:xfrm>
                      <a:prstGeom prst="rect">
                        <a:avLst/>
                      </a:prstGeom>
                      <a:solidFill>
                        <a:schemeClr val="lt1"/>
                      </a:solidFill>
                      <a:ln w="6350">
                        <a:noFill/>
                      </a:ln>
                    </wps:spPr>
                    <wps:txbx>
                      <w:txbxContent>
                        <w:p w14:paraId="599206A8" w14:textId="77777777" w:rsidR="00143BFE" w:rsidRPr="00EC3911" w:rsidRDefault="00143BFE" w:rsidP="00F9066D">
                          <w:pPr>
                            <w:pStyle w:val="Footerleft"/>
                          </w:pPr>
                          <w:r w:rsidRPr="003961A0">
                            <w:t>Photocopiable</w:t>
                          </w:r>
                          <w:r>
                            <w:t xml:space="preserve"> © 2019 SparkNotes,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CC096" id="Text Box 24" o:spid="_x0000_s1030" type="#_x0000_t202" style="position:absolute;left:0;text-align:left;margin-left:544.75pt;margin-top:3pt;width:174.25pt;height:1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" fillcolor="white [3201]" stroked="f" strokeweight=".5pt">
              <v:textbox>
                <w:txbxContent>
                  <w:p w14:paraId="599206A8" w14:textId="77777777" w:rsidR="00143BFE" w:rsidRPr="00EC3911" w:rsidRDefault="00143BFE" w:rsidP="00F9066D">
                    <w:pPr>
                      <w:pStyle w:val="Footerleft"/>
                    </w:pPr>
                    <w:r w:rsidRPr="003961A0">
                      <w:t>Photocopiable</w:t>
                    </w:r>
                    <w:r>
                      <w:t xml:space="preserve"> © 2019 SparkNotes, LLC</w:t>
                    </w:r>
                  </w:p>
                </w:txbxContent>
              </v:textbox>
            </v:shape>
          </w:pict>
        </mc:Fallback>
      </mc:AlternateConten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B4B36" w14:textId="77777777" w:rsidR="00253678" w:rsidRDefault="00253678" w:rsidP="0026137C">
      <w:r>
        <w:separator/>
      </w:r>
    </w:p>
  </w:footnote>
  <w:footnote w:type="continuationSeparator" w:id="0">
    <w:p w14:paraId="358931DD" w14:textId="77777777" w:rsidR="00253678" w:rsidRDefault="00253678" w:rsidP="0026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2647" w14:textId="77777777" w:rsidR="004A45D7" w:rsidRPr="00671722" w:rsidRDefault="004A45D7" w:rsidP="0026137C">
    <w:pPr>
      <w:pStyle w:val="Eyebrow"/>
    </w:pPr>
    <w:r w:rsidRPr="00E8267D">
      <w:rPr>
        <w:noProof/>
      </w:rPr>
      <mc:AlternateContent>
        <mc:Choice Requires="wps">
          <w:drawing>
            <wp:anchor distT="0" distB="0" distL="114300" distR="114300" simplePos="0" relativeHeight="251699200" behindDoc="0" locked="0" layoutInCell="1" allowOverlap="1" wp14:anchorId="5FAD15E8" wp14:editId="0E2E5441">
              <wp:simplePos x="0" y="0"/>
              <wp:positionH relativeFrom="column">
                <wp:posOffset>66040</wp:posOffset>
              </wp:positionH>
              <wp:positionV relativeFrom="paragraph">
                <wp:posOffset>150909</wp:posOffset>
              </wp:positionV>
              <wp:extent cx="89027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FC3B4" id="Straight Connector 1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1.9pt" to="706.2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" strokecolor="gray [1629]"/>
          </w:pict>
        </mc:Fallback>
      </mc:AlternateContent>
    </w:r>
    <w:r>
      <w:rPr>
        <w:noProof/>
      </w:rPr>
      <w:drawing>
        <wp:anchor distT="0" distB="0" distL="114300" distR="114300" simplePos="0" relativeHeight="251700224" behindDoc="1" locked="0" layoutInCell="1" allowOverlap="1" wp14:anchorId="2262F577" wp14:editId="496FA461">
          <wp:simplePos x="0" y="0"/>
          <wp:positionH relativeFrom="column">
            <wp:posOffset>8089900</wp:posOffset>
          </wp:positionH>
          <wp:positionV relativeFrom="paragraph">
            <wp:posOffset>-143289</wp:posOffset>
          </wp:positionV>
          <wp:extent cx="874431" cy="179613"/>
          <wp:effectExtent l="0" t="0" r="1905"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F6A54" w14:textId="77777777" w:rsidR="001B6832" w:rsidRPr="00FE4740" w:rsidRDefault="001B6832" w:rsidP="001B6832">
    <w:pPr>
      <w:pStyle w:val="Eyebrow"/>
      <w:ind w:left="1080"/>
      <w:rPr>
        <w:sz w:val="24"/>
        <w:szCs w:val="24"/>
      </w:rPr>
    </w:pPr>
    <w:r>
      <w:rPr>
        <w:noProof/>
      </w:rPr>
      <w:drawing>
        <wp:anchor distT="0" distB="0" distL="114300" distR="114300" simplePos="0" relativeHeight="251710464" behindDoc="1" locked="0" layoutInCell="1" allowOverlap="1" wp14:anchorId="284DCD82" wp14:editId="4BD1B15E">
          <wp:simplePos x="0" y="0"/>
          <wp:positionH relativeFrom="column">
            <wp:posOffset>-9525</wp:posOffset>
          </wp:positionH>
          <wp:positionV relativeFrom="paragraph">
            <wp:posOffset>-105189</wp:posOffset>
          </wp:positionV>
          <wp:extent cx="698500" cy="6985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1" locked="0" layoutInCell="1" allowOverlap="1" wp14:anchorId="468E4561" wp14:editId="5B087919">
          <wp:simplePos x="0" y="0"/>
          <wp:positionH relativeFrom="column">
            <wp:posOffset>8090314</wp:posOffset>
          </wp:positionH>
          <wp:positionV relativeFrom="paragraph">
            <wp:posOffset>1905</wp:posOffset>
          </wp:positionV>
          <wp:extent cx="874431" cy="179613"/>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t>Vocabulary Builder Worksheet</w:t>
    </w:r>
    <w:r w:rsidRPr="00252560">
      <w:rPr>
        <w:sz w:val="24"/>
        <w:szCs w:val="24"/>
      </w:rPr>
      <w:tab/>
    </w:r>
    <w:r w:rsidRPr="00252560">
      <w:rPr>
        <w:sz w:val="24"/>
        <w:szCs w:val="24"/>
      </w:rPr>
      <w:tab/>
    </w:r>
    <w:r w:rsidRPr="00252560">
      <w:t xml:space="preserve"> </w:t>
    </w:r>
  </w:p>
  <w:p w14:paraId="08AEE745" w14:textId="0E6DE185" w:rsidR="001B6832" w:rsidRPr="00877711" w:rsidRDefault="00877711" w:rsidP="001B6832">
    <w:pPr>
      <w:pStyle w:val="Heading1"/>
      <w:ind w:left="1080"/>
      <w:rPr>
        <w:rFonts w:ascii="Raleway ExtraLight" w:hAnsi="Raleway ExtraLight"/>
        <w:b w:val="0"/>
        <w:bCs w:val="0"/>
      </w:rPr>
    </w:pPr>
    <w:r>
      <w:t>Macbeth</w:t>
    </w:r>
    <w:r w:rsidR="001B6832" w:rsidRPr="00C74C3B">
      <w:t xml:space="preserve"> </w:t>
    </w:r>
    <w:r w:rsidRPr="00877711">
      <w:rPr>
        <w:rFonts w:ascii="Raleway ExtraLight" w:hAnsi="Raleway ExtraLight"/>
        <w:b w:val="0"/>
        <w:bCs w:val="0"/>
      </w:rPr>
      <w:t>The Language of Power</w:t>
    </w:r>
  </w:p>
  <w:p w14:paraId="121B476F" w14:textId="3AB64DD1" w:rsidR="004B3C79" w:rsidRPr="001B6832" w:rsidRDefault="001B6832" w:rsidP="001B6832">
    <w:pPr>
      <w:pStyle w:val="Header"/>
    </w:pPr>
    <w:r w:rsidRPr="00E8267D">
      <w:rPr>
        <w:noProof/>
      </w:rPr>
      <mc:AlternateContent>
        <mc:Choice Requires="wps">
          <w:drawing>
            <wp:anchor distT="0" distB="0" distL="114300" distR="114300" simplePos="0" relativeHeight="251708416" behindDoc="0" locked="0" layoutInCell="1" allowOverlap="1" wp14:anchorId="6F1A8C45" wp14:editId="68842B40">
              <wp:simplePos x="0" y="0"/>
              <wp:positionH relativeFrom="column">
                <wp:posOffset>66040</wp:posOffset>
              </wp:positionH>
              <wp:positionV relativeFrom="paragraph">
                <wp:posOffset>7841</wp:posOffset>
              </wp:positionV>
              <wp:extent cx="89027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7A746" id="Straight Connector 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706.2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5499"/>
    <w:rsid w:val="00013846"/>
    <w:rsid w:val="000260EC"/>
    <w:rsid w:val="0003029F"/>
    <w:rsid w:val="00041CFC"/>
    <w:rsid w:val="000451A8"/>
    <w:rsid w:val="000505AA"/>
    <w:rsid w:val="000651DA"/>
    <w:rsid w:val="00066E88"/>
    <w:rsid w:val="000765CE"/>
    <w:rsid w:val="0007773C"/>
    <w:rsid w:val="00082449"/>
    <w:rsid w:val="000862A3"/>
    <w:rsid w:val="00090C98"/>
    <w:rsid w:val="000A76AA"/>
    <w:rsid w:val="000A78B1"/>
    <w:rsid w:val="000B03CA"/>
    <w:rsid w:val="000B09C6"/>
    <w:rsid w:val="000B57B1"/>
    <w:rsid w:val="000C46CC"/>
    <w:rsid w:val="000C5073"/>
    <w:rsid w:val="000C5148"/>
    <w:rsid w:val="000D72AE"/>
    <w:rsid w:val="00100DF2"/>
    <w:rsid w:val="001160E9"/>
    <w:rsid w:val="00137040"/>
    <w:rsid w:val="00143BFE"/>
    <w:rsid w:val="001523BB"/>
    <w:rsid w:val="00153926"/>
    <w:rsid w:val="00154F6D"/>
    <w:rsid w:val="00160B93"/>
    <w:rsid w:val="00161BAA"/>
    <w:rsid w:val="001705CD"/>
    <w:rsid w:val="00177A09"/>
    <w:rsid w:val="00185466"/>
    <w:rsid w:val="0018585F"/>
    <w:rsid w:val="0018754B"/>
    <w:rsid w:val="00193CED"/>
    <w:rsid w:val="001A0D75"/>
    <w:rsid w:val="001A1463"/>
    <w:rsid w:val="001A6B1F"/>
    <w:rsid w:val="001B35D8"/>
    <w:rsid w:val="001B4668"/>
    <w:rsid w:val="001B50F2"/>
    <w:rsid w:val="001B6832"/>
    <w:rsid w:val="001C0696"/>
    <w:rsid w:val="001C6199"/>
    <w:rsid w:val="001D23BB"/>
    <w:rsid w:val="001E2654"/>
    <w:rsid w:val="001E6B47"/>
    <w:rsid w:val="001E7BE6"/>
    <w:rsid w:val="001F5B66"/>
    <w:rsid w:val="00203DC4"/>
    <w:rsid w:val="00212E17"/>
    <w:rsid w:val="00213DEE"/>
    <w:rsid w:val="002157AE"/>
    <w:rsid w:val="00216BBA"/>
    <w:rsid w:val="00223945"/>
    <w:rsid w:val="002266C1"/>
    <w:rsid w:val="00226C02"/>
    <w:rsid w:val="00230256"/>
    <w:rsid w:val="002307CF"/>
    <w:rsid w:val="00231FC8"/>
    <w:rsid w:val="00236EA0"/>
    <w:rsid w:val="00245385"/>
    <w:rsid w:val="00252560"/>
    <w:rsid w:val="00253678"/>
    <w:rsid w:val="00254C03"/>
    <w:rsid w:val="002573B1"/>
    <w:rsid w:val="0026137C"/>
    <w:rsid w:val="00262826"/>
    <w:rsid w:val="002634E9"/>
    <w:rsid w:val="0026477C"/>
    <w:rsid w:val="002660BD"/>
    <w:rsid w:val="00273695"/>
    <w:rsid w:val="00282EF7"/>
    <w:rsid w:val="00286BF8"/>
    <w:rsid w:val="00290A1E"/>
    <w:rsid w:val="002919CE"/>
    <w:rsid w:val="00292C1E"/>
    <w:rsid w:val="00293E7B"/>
    <w:rsid w:val="002A3C10"/>
    <w:rsid w:val="002C7F85"/>
    <w:rsid w:val="002D1A62"/>
    <w:rsid w:val="002E69FF"/>
    <w:rsid w:val="00300D33"/>
    <w:rsid w:val="00326287"/>
    <w:rsid w:val="0033774E"/>
    <w:rsid w:val="00337875"/>
    <w:rsid w:val="0036079D"/>
    <w:rsid w:val="00360BDE"/>
    <w:rsid w:val="0037122C"/>
    <w:rsid w:val="00372EA2"/>
    <w:rsid w:val="00380E9D"/>
    <w:rsid w:val="0038199A"/>
    <w:rsid w:val="00382B8F"/>
    <w:rsid w:val="00390C91"/>
    <w:rsid w:val="00391E54"/>
    <w:rsid w:val="0039317C"/>
    <w:rsid w:val="003932F8"/>
    <w:rsid w:val="00393ABD"/>
    <w:rsid w:val="00394949"/>
    <w:rsid w:val="00396981"/>
    <w:rsid w:val="003A1151"/>
    <w:rsid w:val="003A4D2C"/>
    <w:rsid w:val="003C5BDA"/>
    <w:rsid w:val="003C67B8"/>
    <w:rsid w:val="003C7A72"/>
    <w:rsid w:val="003D07E9"/>
    <w:rsid w:val="003D2460"/>
    <w:rsid w:val="003E1AC4"/>
    <w:rsid w:val="003E3D7F"/>
    <w:rsid w:val="003E507F"/>
    <w:rsid w:val="00400012"/>
    <w:rsid w:val="00400DA7"/>
    <w:rsid w:val="00403EC1"/>
    <w:rsid w:val="00406073"/>
    <w:rsid w:val="004072BE"/>
    <w:rsid w:val="00414DD7"/>
    <w:rsid w:val="004376C1"/>
    <w:rsid w:val="004401A5"/>
    <w:rsid w:val="00441F48"/>
    <w:rsid w:val="00446DA2"/>
    <w:rsid w:val="00457D50"/>
    <w:rsid w:val="00477B46"/>
    <w:rsid w:val="004828E6"/>
    <w:rsid w:val="00484512"/>
    <w:rsid w:val="004916AE"/>
    <w:rsid w:val="00495A9D"/>
    <w:rsid w:val="004A0DDC"/>
    <w:rsid w:val="004A10E8"/>
    <w:rsid w:val="004A45D7"/>
    <w:rsid w:val="004B3C79"/>
    <w:rsid w:val="004C2A87"/>
    <w:rsid w:val="004D04A1"/>
    <w:rsid w:val="004D121F"/>
    <w:rsid w:val="004D2949"/>
    <w:rsid w:val="004D3F9A"/>
    <w:rsid w:val="004D418D"/>
    <w:rsid w:val="004D4CBB"/>
    <w:rsid w:val="004E793E"/>
    <w:rsid w:val="004F5F4A"/>
    <w:rsid w:val="00524DB9"/>
    <w:rsid w:val="00526AC2"/>
    <w:rsid w:val="00530B62"/>
    <w:rsid w:val="0053484D"/>
    <w:rsid w:val="0053566D"/>
    <w:rsid w:val="00541C35"/>
    <w:rsid w:val="00542941"/>
    <w:rsid w:val="00550414"/>
    <w:rsid w:val="005527CF"/>
    <w:rsid w:val="00553F97"/>
    <w:rsid w:val="00562869"/>
    <w:rsid w:val="005643A2"/>
    <w:rsid w:val="0057685E"/>
    <w:rsid w:val="00581529"/>
    <w:rsid w:val="00585928"/>
    <w:rsid w:val="005926CE"/>
    <w:rsid w:val="005973B0"/>
    <w:rsid w:val="005A7D51"/>
    <w:rsid w:val="005C478D"/>
    <w:rsid w:val="005D4935"/>
    <w:rsid w:val="0060119E"/>
    <w:rsid w:val="006070C3"/>
    <w:rsid w:val="00607234"/>
    <w:rsid w:val="006136E9"/>
    <w:rsid w:val="0061389A"/>
    <w:rsid w:val="006155A9"/>
    <w:rsid w:val="00624089"/>
    <w:rsid w:val="00630DFF"/>
    <w:rsid w:val="0064417D"/>
    <w:rsid w:val="006538B4"/>
    <w:rsid w:val="006704FB"/>
    <w:rsid w:val="00671722"/>
    <w:rsid w:val="00671D77"/>
    <w:rsid w:val="00675B49"/>
    <w:rsid w:val="0068263A"/>
    <w:rsid w:val="006852BA"/>
    <w:rsid w:val="0069555B"/>
    <w:rsid w:val="006A4C67"/>
    <w:rsid w:val="006A50A1"/>
    <w:rsid w:val="006D0B3F"/>
    <w:rsid w:val="006E3455"/>
    <w:rsid w:val="006F03C0"/>
    <w:rsid w:val="006F0FAA"/>
    <w:rsid w:val="006F1C09"/>
    <w:rsid w:val="00705FA0"/>
    <w:rsid w:val="00710145"/>
    <w:rsid w:val="007133A4"/>
    <w:rsid w:val="00714F23"/>
    <w:rsid w:val="00721C9E"/>
    <w:rsid w:val="00722343"/>
    <w:rsid w:val="00733BAD"/>
    <w:rsid w:val="007436BB"/>
    <w:rsid w:val="00743788"/>
    <w:rsid w:val="007449EE"/>
    <w:rsid w:val="00747A7E"/>
    <w:rsid w:val="00751408"/>
    <w:rsid w:val="00753EE6"/>
    <w:rsid w:val="00763E90"/>
    <w:rsid w:val="007644A8"/>
    <w:rsid w:val="00771A2D"/>
    <w:rsid w:val="00784499"/>
    <w:rsid w:val="00790517"/>
    <w:rsid w:val="00793430"/>
    <w:rsid w:val="00796B25"/>
    <w:rsid w:val="007A1776"/>
    <w:rsid w:val="007A6175"/>
    <w:rsid w:val="007B7536"/>
    <w:rsid w:val="007C1918"/>
    <w:rsid w:val="007C364F"/>
    <w:rsid w:val="007D34E5"/>
    <w:rsid w:val="007D57E8"/>
    <w:rsid w:val="007F3141"/>
    <w:rsid w:val="00800602"/>
    <w:rsid w:val="00804C86"/>
    <w:rsid w:val="008253B0"/>
    <w:rsid w:val="0084028A"/>
    <w:rsid w:val="00842F76"/>
    <w:rsid w:val="0084734B"/>
    <w:rsid w:val="00861AEB"/>
    <w:rsid w:val="008712C8"/>
    <w:rsid w:val="0087352C"/>
    <w:rsid w:val="00874E75"/>
    <w:rsid w:val="00877711"/>
    <w:rsid w:val="00893CEA"/>
    <w:rsid w:val="00894007"/>
    <w:rsid w:val="008A36AC"/>
    <w:rsid w:val="008A54DD"/>
    <w:rsid w:val="008B294B"/>
    <w:rsid w:val="008C5BE7"/>
    <w:rsid w:val="008D1E2B"/>
    <w:rsid w:val="008D5B6E"/>
    <w:rsid w:val="008E3EF6"/>
    <w:rsid w:val="00903146"/>
    <w:rsid w:val="009048E1"/>
    <w:rsid w:val="00912F48"/>
    <w:rsid w:val="00926F57"/>
    <w:rsid w:val="009509DB"/>
    <w:rsid w:val="00952713"/>
    <w:rsid w:val="00960B19"/>
    <w:rsid w:val="0096106F"/>
    <w:rsid w:val="00961642"/>
    <w:rsid w:val="00981B10"/>
    <w:rsid w:val="00981DF7"/>
    <w:rsid w:val="00990652"/>
    <w:rsid w:val="00991AD1"/>
    <w:rsid w:val="009973EA"/>
    <w:rsid w:val="00997E60"/>
    <w:rsid w:val="009A5F08"/>
    <w:rsid w:val="009B19D5"/>
    <w:rsid w:val="009B3C08"/>
    <w:rsid w:val="009B716B"/>
    <w:rsid w:val="009C08FF"/>
    <w:rsid w:val="009E685A"/>
    <w:rsid w:val="009E6AA5"/>
    <w:rsid w:val="009F0141"/>
    <w:rsid w:val="009F025E"/>
    <w:rsid w:val="009F3715"/>
    <w:rsid w:val="00A059AB"/>
    <w:rsid w:val="00A05F39"/>
    <w:rsid w:val="00A304BA"/>
    <w:rsid w:val="00A36526"/>
    <w:rsid w:val="00A42A60"/>
    <w:rsid w:val="00A55E57"/>
    <w:rsid w:val="00A567EE"/>
    <w:rsid w:val="00A72D68"/>
    <w:rsid w:val="00A856FB"/>
    <w:rsid w:val="00A95016"/>
    <w:rsid w:val="00AA24EB"/>
    <w:rsid w:val="00AA3B54"/>
    <w:rsid w:val="00AA60D0"/>
    <w:rsid w:val="00AC1678"/>
    <w:rsid w:val="00AC52AC"/>
    <w:rsid w:val="00AD274E"/>
    <w:rsid w:val="00AD7667"/>
    <w:rsid w:val="00B026DD"/>
    <w:rsid w:val="00B048C7"/>
    <w:rsid w:val="00B1127C"/>
    <w:rsid w:val="00B26336"/>
    <w:rsid w:val="00B362ED"/>
    <w:rsid w:val="00B42C47"/>
    <w:rsid w:val="00B471E5"/>
    <w:rsid w:val="00B529AF"/>
    <w:rsid w:val="00B621DE"/>
    <w:rsid w:val="00B62761"/>
    <w:rsid w:val="00B73045"/>
    <w:rsid w:val="00B759C4"/>
    <w:rsid w:val="00B778EB"/>
    <w:rsid w:val="00B82CFD"/>
    <w:rsid w:val="00B87872"/>
    <w:rsid w:val="00B92C8A"/>
    <w:rsid w:val="00BC2028"/>
    <w:rsid w:val="00BD1856"/>
    <w:rsid w:val="00BD5655"/>
    <w:rsid w:val="00BD5B6B"/>
    <w:rsid w:val="00BE21A4"/>
    <w:rsid w:val="00BF1B6E"/>
    <w:rsid w:val="00BF275D"/>
    <w:rsid w:val="00BF3599"/>
    <w:rsid w:val="00BF7860"/>
    <w:rsid w:val="00C01597"/>
    <w:rsid w:val="00C02318"/>
    <w:rsid w:val="00C11977"/>
    <w:rsid w:val="00C14333"/>
    <w:rsid w:val="00C15715"/>
    <w:rsid w:val="00C25694"/>
    <w:rsid w:val="00C32C71"/>
    <w:rsid w:val="00C407E9"/>
    <w:rsid w:val="00C507AB"/>
    <w:rsid w:val="00C613D8"/>
    <w:rsid w:val="00C6149A"/>
    <w:rsid w:val="00C74C3B"/>
    <w:rsid w:val="00C81480"/>
    <w:rsid w:val="00C8353A"/>
    <w:rsid w:val="00C84B19"/>
    <w:rsid w:val="00C84BF5"/>
    <w:rsid w:val="00C85AAD"/>
    <w:rsid w:val="00C9049B"/>
    <w:rsid w:val="00C968FA"/>
    <w:rsid w:val="00CA1345"/>
    <w:rsid w:val="00CC3EA7"/>
    <w:rsid w:val="00CD7197"/>
    <w:rsid w:val="00CE5366"/>
    <w:rsid w:val="00CF1031"/>
    <w:rsid w:val="00CF203B"/>
    <w:rsid w:val="00CF2DA7"/>
    <w:rsid w:val="00D03C7F"/>
    <w:rsid w:val="00D0635E"/>
    <w:rsid w:val="00D146EB"/>
    <w:rsid w:val="00D16CE2"/>
    <w:rsid w:val="00D20F89"/>
    <w:rsid w:val="00D21E23"/>
    <w:rsid w:val="00D407B8"/>
    <w:rsid w:val="00D449B5"/>
    <w:rsid w:val="00D460CB"/>
    <w:rsid w:val="00D47AAA"/>
    <w:rsid w:val="00D5328B"/>
    <w:rsid w:val="00D61DA7"/>
    <w:rsid w:val="00D708F8"/>
    <w:rsid w:val="00D70A37"/>
    <w:rsid w:val="00D75021"/>
    <w:rsid w:val="00D75E4A"/>
    <w:rsid w:val="00D903C9"/>
    <w:rsid w:val="00D91882"/>
    <w:rsid w:val="00D96C39"/>
    <w:rsid w:val="00D975D4"/>
    <w:rsid w:val="00DA1F36"/>
    <w:rsid w:val="00DB0038"/>
    <w:rsid w:val="00DB5010"/>
    <w:rsid w:val="00DC7C7F"/>
    <w:rsid w:val="00DE0112"/>
    <w:rsid w:val="00DE2AD3"/>
    <w:rsid w:val="00DF01B5"/>
    <w:rsid w:val="00DF465E"/>
    <w:rsid w:val="00E008A5"/>
    <w:rsid w:val="00E0725D"/>
    <w:rsid w:val="00E122A7"/>
    <w:rsid w:val="00E14774"/>
    <w:rsid w:val="00E21F44"/>
    <w:rsid w:val="00E2377C"/>
    <w:rsid w:val="00E2510C"/>
    <w:rsid w:val="00E36FB8"/>
    <w:rsid w:val="00E40A98"/>
    <w:rsid w:val="00E40E35"/>
    <w:rsid w:val="00E45C3F"/>
    <w:rsid w:val="00E7012D"/>
    <w:rsid w:val="00E71A52"/>
    <w:rsid w:val="00E71C9D"/>
    <w:rsid w:val="00E8267D"/>
    <w:rsid w:val="00E84701"/>
    <w:rsid w:val="00EA797A"/>
    <w:rsid w:val="00EC2368"/>
    <w:rsid w:val="00EC3911"/>
    <w:rsid w:val="00EC78D4"/>
    <w:rsid w:val="00ED0475"/>
    <w:rsid w:val="00EE04DB"/>
    <w:rsid w:val="00EE08C1"/>
    <w:rsid w:val="00EF059E"/>
    <w:rsid w:val="00EF23AB"/>
    <w:rsid w:val="00F018B8"/>
    <w:rsid w:val="00F041B4"/>
    <w:rsid w:val="00F10D19"/>
    <w:rsid w:val="00F10F62"/>
    <w:rsid w:val="00F21E32"/>
    <w:rsid w:val="00F309D4"/>
    <w:rsid w:val="00F32FC9"/>
    <w:rsid w:val="00F54104"/>
    <w:rsid w:val="00F634CC"/>
    <w:rsid w:val="00F7088C"/>
    <w:rsid w:val="00F75496"/>
    <w:rsid w:val="00F77A07"/>
    <w:rsid w:val="00F90343"/>
    <w:rsid w:val="00F9066D"/>
    <w:rsid w:val="00FA4BCD"/>
    <w:rsid w:val="00FA4E87"/>
    <w:rsid w:val="00FB705F"/>
    <w:rsid w:val="00FC1D12"/>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7C"/>
    <w:pPr>
      <w:spacing w:after="200" w:line="312" w:lineRule="auto"/>
      <w:ind w:left="63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6BECA0-4BC2-1F42-87C7-4E55BFCAE421}">
  <ds:schemaRefs>
    <ds:schemaRef ds:uri="http://schemas.openxmlformats.org/officeDocument/2006/bibliography"/>
  </ds:schemaRefs>
</ds:datastoreItem>
</file>

<file path=customXml/itemProps2.xml><?xml version="1.0" encoding="utf-8"?>
<ds:datastoreItem xmlns:ds="http://schemas.openxmlformats.org/officeDocument/2006/customXml" ds:itemID="{E3175824-AE48-4C51-B924-9E03B5AA4013}"/>
</file>

<file path=customXml/itemProps3.xml><?xml version="1.0" encoding="utf-8"?>
<ds:datastoreItem xmlns:ds="http://schemas.openxmlformats.org/officeDocument/2006/customXml" ds:itemID="{D495665C-04DF-457C-883C-8CE334A8084F}"/>
</file>

<file path=customXml/itemProps4.xml><?xml version="1.0" encoding="utf-8"?>
<ds:datastoreItem xmlns:ds="http://schemas.openxmlformats.org/officeDocument/2006/customXml" ds:itemID="{D0A1795C-1A92-4ED9-A41E-D79E6703CD42}"/>
</file>

<file path=docProps/app.xml><?xml version="1.0" encoding="utf-8"?>
<Properties xmlns="http://schemas.openxmlformats.org/officeDocument/2006/extended-properties" xmlns:vt="http://schemas.openxmlformats.org/officeDocument/2006/docPropsVTypes">
  <Template>Normal.dotm</Template>
  <TotalTime>103</TotalTime>
  <Pages>2</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70</cp:revision>
  <cp:lastPrinted>2019-09-17T22:56:00Z</cp:lastPrinted>
  <dcterms:created xsi:type="dcterms:W3CDTF">2019-08-29T04:34:00Z</dcterms:created>
  <dcterms:modified xsi:type="dcterms:W3CDTF">2019-09-17T22:58:00Z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