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13A251" w14:textId="695E61A1" w:rsidR="00456D6B" w:rsidRDefault="00B556E2" w:rsidP="007E33E2">
      <w:pPr>
        <w:pStyle w:val="Heading2"/>
      </w:pPr>
      <w:r>
        <w:t xml:space="preserve">What Are </w:t>
      </w:r>
      <w:r w:rsidRPr="007E33E2">
        <w:t>Dreams</w:t>
      </w:r>
      <w:r>
        <w:t>?</w:t>
      </w:r>
    </w:p>
    <w:p w14:paraId="424C278F" w14:textId="42F3A584" w:rsidR="007E33E2" w:rsidRPr="00D146EB" w:rsidRDefault="00455037" w:rsidP="00612004">
      <w:r>
        <w:rPr>
          <w:noProof/>
        </w:rPr>
        <w:drawing>
          <wp:anchor distT="0" distB="0" distL="114300" distR="114300" simplePos="0" relativeHeight="251738112" behindDoc="0" locked="0" layoutInCell="1" allowOverlap="1" wp14:anchorId="346D12D2" wp14:editId="72E5586A">
            <wp:simplePos x="0" y="0"/>
            <wp:positionH relativeFrom="column">
              <wp:posOffset>101600</wp:posOffset>
            </wp:positionH>
            <wp:positionV relativeFrom="paragraph">
              <wp:posOffset>837565</wp:posOffset>
            </wp:positionV>
            <wp:extent cx="2844800" cy="2299970"/>
            <wp:effectExtent l="139700" t="139700" r="190500" b="1892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7"/>
                    <a:stretch>
                      <a:fillRect/>
                    </a:stretch>
                  </pic:blipFill>
                  <pic:spPr bwMode="auto">
                    <a:xfrm>
                      <a:off x="0" y="0"/>
                      <a:ext cx="2844800" cy="229997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3E2" w:rsidRPr="00AA3DDC">
        <w:t>In Renaissance England</w:t>
      </w:r>
      <w:r w:rsidR="007E33E2">
        <w:t xml:space="preserve">, people </w:t>
      </w:r>
      <w:r w:rsidR="007E33E2" w:rsidRPr="00AA3DDC">
        <w:t>were as captivated by the mysterious nature of dreams and</w:t>
      </w:r>
      <w:r w:rsidR="007E33E2">
        <w:t xml:space="preserve"> the act of</w:t>
      </w:r>
      <w:r w:rsidR="007E33E2" w:rsidRPr="00AA3DDC">
        <w:t xml:space="preserve"> dreaming as they are today. They asked the same questions </w:t>
      </w:r>
      <w:r w:rsidR="007E33E2">
        <w:t xml:space="preserve">as we do now: </w:t>
      </w:r>
      <w:r w:rsidR="007E33E2" w:rsidRPr="00D61C14">
        <w:rPr>
          <w:i/>
          <w:iCs/>
        </w:rPr>
        <w:t>Where do dreams come from? What do dreams mean? How should dreams be interpreted, if at all?</w:t>
      </w:r>
      <w:r w:rsidR="007E33E2">
        <w:t xml:space="preserve"> </w:t>
      </w:r>
      <w:r w:rsidR="007E33E2" w:rsidRPr="00AA3DDC">
        <w:t xml:space="preserve">Even as </w:t>
      </w:r>
      <w:r w:rsidR="007E33E2">
        <w:t xml:space="preserve">today’s </w:t>
      </w:r>
      <w:r w:rsidR="007E33E2" w:rsidRPr="00AA3DDC">
        <w:t xml:space="preserve">science and technology promises to “unlock the code” of dreaming by understanding the biological and psychological processes behind </w:t>
      </w:r>
      <w:r w:rsidR="007E33E2">
        <w:t>dreaming</w:t>
      </w:r>
      <w:r w:rsidR="007E33E2" w:rsidRPr="00AA3DDC">
        <w:t xml:space="preserve">, definitive answers to </w:t>
      </w:r>
      <w:r w:rsidR="00612004">
        <w:br/>
      </w:r>
      <w:r w:rsidR="007E33E2" w:rsidRPr="00AA3DDC">
        <w:t>these questions still remain (tantalizingly) out of reach.</w:t>
      </w:r>
    </w:p>
    <w:p w14:paraId="7E966EE4" w14:textId="13BB72C3" w:rsidR="007E33E2" w:rsidRPr="00D146EB" w:rsidRDefault="007E33E2" w:rsidP="00455037">
      <w:pPr>
        <w:pStyle w:val="Heading2"/>
      </w:pPr>
      <w:r>
        <w:t xml:space="preserve">Early </w:t>
      </w:r>
      <w:r w:rsidRPr="007E33E2">
        <w:t>Dream</w:t>
      </w:r>
      <w:r>
        <w:t xml:space="preserve"> Interpretation</w:t>
      </w:r>
    </w:p>
    <w:p w14:paraId="6C29133E" w14:textId="1198BC42" w:rsidR="007E33E2" w:rsidRPr="00D146EB" w:rsidRDefault="007E33E2" w:rsidP="00455037">
      <w:r>
        <w:t>As far back as the third</w:t>
      </w:r>
      <w:r w:rsidRPr="00AA3DDC">
        <w:t xml:space="preserve"> millennium BCE, Mesopotamian kings were known to record their dreams on clay tablets, suggesting that </w:t>
      </w:r>
      <w:r>
        <w:t xml:space="preserve">even then people </w:t>
      </w:r>
      <w:r w:rsidRPr="00AA3DDC">
        <w:t xml:space="preserve">were aware that dreams held </w:t>
      </w:r>
      <w:r>
        <w:t xml:space="preserve">at least </w:t>
      </w:r>
      <w:r w:rsidRPr="00AA3DDC">
        <w:t xml:space="preserve">some importance and relevance to daily life. Ancient Egyptians were one of the first cultures to attempt to systematize the interpretation of dreams by creating a “dream book” that listed over </w:t>
      </w:r>
      <w:r>
        <w:t>one hundred</w:t>
      </w:r>
      <w:r w:rsidRPr="00AA3DDC">
        <w:t xml:space="preserve"> common dreams and their </w:t>
      </w:r>
      <w:r>
        <w:t>meanings</w:t>
      </w:r>
      <w:r w:rsidRPr="00AA3DDC">
        <w:t xml:space="preserve">. </w:t>
      </w:r>
      <w:r>
        <w:t>According to</w:t>
      </w:r>
      <w:r w:rsidRPr="00AA3DDC">
        <w:t xml:space="preserve"> </w:t>
      </w:r>
      <w:r>
        <w:t>this ancient culture</w:t>
      </w:r>
      <w:r w:rsidRPr="00AA3DDC">
        <w:t>, the gods spoke to humans through dreams, and interpreting dreams was a divine practice reserved for those with special training.</w:t>
      </w:r>
    </w:p>
    <w:p w14:paraId="7ED41972" w14:textId="77777777" w:rsidR="007E33E2" w:rsidRPr="00D146EB" w:rsidRDefault="007E33E2" w:rsidP="00455037">
      <w:pPr>
        <w:pStyle w:val="Heading2"/>
      </w:pPr>
      <w:r>
        <w:t xml:space="preserve">Classical and Medieval </w:t>
      </w:r>
      <w:r w:rsidRPr="007E33E2">
        <w:t>Dream</w:t>
      </w:r>
      <w:r>
        <w:t xml:space="preserve"> Interpretation</w:t>
      </w:r>
    </w:p>
    <w:p w14:paraId="00BBDE4F" w14:textId="31EFDCC4" w:rsidR="007E33E2" w:rsidRPr="007E33E2" w:rsidRDefault="007E33E2" w:rsidP="00455037">
      <w:pPr>
        <w:rPr>
          <w:lang w:val="en-GB" w:eastAsia="en-GB"/>
        </w:rPr>
      </w:pPr>
      <w:r>
        <w:t>The</w:t>
      </w:r>
      <w:r w:rsidRPr="00AA3DDC">
        <w:t xml:space="preserve"> art of “divining” the true meaning of dreams continued through the medieval and classical eras. Within this religious context, the art of discerning and interpreting dreams became a matter of separating </w:t>
      </w:r>
      <w:r>
        <w:t xml:space="preserve">the </w:t>
      </w:r>
      <w:r w:rsidRPr="00AA3DDC">
        <w:t xml:space="preserve">authentic from </w:t>
      </w:r>
      <w:r>
        <w:t xml:space="preserve">the </w:t>
      </w:r>
      <w:r w:rsidRPr="00AA3DDC">
        <w:t>bogus</w:t>
      </w:r>
      <w:r>
        <w:t>. After all, if G</w:t>
      </w:r>
      <w:r w:rsidRPr="00AA3DDC">
        <w:t xml:space="preserve">od really did communicate through dreams, then it was of the utmost importance to </w:t>
      </w:r>
      <w:r>
        <w:t xml:space="preserve">be able to </w:t>
      </w:r>
      <w:r w:rsidRPr="00AA3DDC">
        <w:t xml:space="preserve">tell which dreams truly were divine and who </w:t>
      </w:r>
      <w:r>
        <w:t xml:space="preserve">were the people </w:t>
      </w:r>
      <w:r w:rsidRPr="00AA3DDC">
        <w:t xml:space="preserve">worthy </w:t>
      </w:r>
      <w:r>
        <w:t xml:space="preserve">and virtuous </w:t>
      </w:r>
      <w:r w:rsidRPr="00AA3DDC">
        <w:t>enough to</w:t>
      </w:r>
      <w:r>
        <w:t xml:space="preserve"> receive them. Furthermore, </w:t>
      </w:r>
      <w:r w:rsidRPr="00AA3DDC">
        <w:t xml:space="preserve">whoever had the power to unlock </w:t>
      </w:r>
      <w:r>
        <w:t xml:space="preserve">a </w:t>
      </w:r>
      <w:r w:rsidRPr="00AA3DDC">
        <w:t>dream</w:t>
      </w:r>
      <w:r>
        <w:t>’</w:t>
      </w:r>
      <w:r w:rsidRPr="00AA3DDC">
        <w:t>s</w:t>
      </w:r>
      <w:r>
        <w:t xml:space="preserve"> meaning</w:t>
      </w:r>
      <w:r w:rsidRPr="00AA3DDC">
        <w:t xml:space="preserve"> was of special interest to</w:t>
      </w:r>
      <w:r>
        <w:t xml:space="preserve"> political and military leaders </w:t>
      </w:r>
      <w:r w:rsidRPr="00AA3DDC">
        <w:t xml:space="preserve">looking for solutions to complicated problems and special advantages in war. For many, dreams were thought to </w:t>
      </w:r>
      <w:r>
        <w:t>be the same as prophecies.</w:t>
      </w:r>
    </w:p>
    <w:p w14:paraId="20C25FBF" w14:textId="77777777" w:rsidR="00262CA6" w:rsidRDefault="00262CA6" w:rsidP="00455037">
      <w:pPr>
        <w:pStyle w:val="Heading2"/>
        <w:sectPr w:rsidR="00262CA6" w:rsidSect="00874E75">
          <w:headerReference w:type="even" r:id="rId8"/>
          <w:headerReference w:type="default" r:id="rId9"/>
          <w:footerReference w:type="even" r:id="rId10"/>
          <w:footerReference w:type="default" r:id="rId11"/>
          <w:pgSz w:w="12240" w:h="15840"/>
          <w:pgMar w:top="756" w:right="1170" w:bottom="1143" w:left="1440" w:header="576" w:footer="576" w:gutter="0"/>
          <w:cols w:space="720"/>
          <w:docGrid w:linePitch="360"/>
        </w:sectPr>
      </w:pPr>
    </w:p>
    <w:p w14:paraId="038CA713" w14:textId="3609605B" w:rsidR="001E3F9E" w:rsidRDefault="001E3F9E" w:rsidP="00455037">
      <w:pPr>
        <w:pStyle w:val="Heading2"/>
      </w:pPr>
      <w:r>
        <w:lastRenderedPageBreak/>
        <w:t xml:space="preserve">Dreams in </w:t>
      </w:r>
      <w:r w:rsidRPr="001E3F9E">
        <w:t>Elizabethan</w:t>
      </w:r>
      <w:r>
        <w:t xml:space="preserve"> England</w:t>
      </w:r>
    </w:p>
    <w:p w14:paraId="76188EDE" w14:textId="77777777" w:rsidR="001E3F9E" w:rsidRPr="00AA3DDC" w:rsidRDefault="001E3F9E" w:rsidP="00455037">
      <w:r>
        <w:t>In</w:t>
      </w:r>
      <w:r w:rsidRPr="00AA3DDC">
        <w:t xml:space="preserve"> Shakespeare</w:t>
      </w:r>
      <w:r>
        <w:t>’s time</w:t>
      </w:r>
      <w:r w:rsidRPr="00AA3DDC">
        <w:t xml:space="preserve">, Thomas Hill’s </w:t>
      </w:r>
      <w:r w:rsidRPr="00AA3DDC">
        <w:rPr>
          <w:i/>
        </w:rPr>
        <w:t>The Most Pleasant Art of the Interpretation of Dreams</w:t>
      </w:r>
      <w:r w:rsidRPr="00AA3DDC">
        <w:t xml:space="preserve"> (1576) was</w:t>
      </w:r>
      <w:r w:rsidRPr="00AA3DDC">
        <w:rPr>
          <w:i/>
        </w:rPr>
        <w:t xml:space="preserve"> </w:t>
      </w:r>
      <w:r w:rsidRPr="00AA3DDC">
        <w:t xml:space="preserve">the </w:t>
      </w:r>
      <w:r>
        <w:t xml:space="preserve">most </w:t>
      </w:r>
      <w:r w:rsidRPr="00AA3DDC">
        <w:t xml:space="preserve">comprehensive text on dream theory and interpretation. Hill’s text </w:t>
      </w:r>
      <w:r>
        <w:t>laid</w:t>
      </w:r>
      <w:r w:rsidRPr="00AA3DDC">
        <w:t xml:space="preserve"> out the history of dreams and dream interpretation through the ages </w:t>
      </w:r>
      <w:r>
        <w:t>and</w:t>
      </w:r>
      <w:r w:rsidRPr="00AA3DDC">
        <w:t xml:space="preserve"> reflect</w:t>
      </w:r>
      <w:r>
        <w:t>ed</w:t>
      </w:r>
      <w:r w:rsidRPr="00AA3DDC">
        <w:t xml:space="preserve"> the general anxieties Elizabethans had over dreams at the time. Hill acknowledged that the art of dream interpretation was indeed complicated and approached the subject with a fair degree of skepticism</w:t>
      </w:r>
      <w:r>
        <w:t xml:space="preserve"> and balance</w:t>
      </w:r>
      <w:r w:rsidRPr="00AA3DDC">
        <w:t xml:space="preserve">. Elizabethans were especially concerned with sleep </w:t>
      </w:r>
      <w:r>
        <w:t>dynamics</w:t>
      </w:r>
      <w:r w:rsidRPr="00AA3DDC">
        <w:t xml:space="preserve"> both physical and psychological. They pondered questions like, </w:t>
      </w:r>
      <w:r w:rsidRPr="00EE22B6">
        <w:rPr>
          <w:i/>
          <w:iCs/>
        </w:rPr>
        <w:t xml:space="preserve">How vulnerable was one </w:t>
      </w:r>
      <w:r>
        <w:rPr>
          <w:i/>
          <w:iCs/>
        </w:rPr>
        <w:t xml:space="preserve">to supernatural forces </w:t>
      </w:r>
      <w:r w:rsidRPr="00EE22B6">
        <w:rPr>
          <w:i/>
          <w:iCs/>
        </w:rPr>
        <w:t>while asleep</w:t>
      </w:r>
      <w:r>
        <w:rPr>
          <w:i/>
          <w:iCs/>
        </w:rPr>
        <w:t xml:space="preserve">? </w:t>
      </w:r>
      <w:r w:rsidRPr="00EE22B6">
        <w:rPr>
          <w:i/>
          <w:iCs/>
        </w:rPr>
        <w:t>Is it possible to control dreams so that one is visited only by angels, and not demons? Could one’s bad character be “exposed” through dreams?</w:t>
      </w:r>
      <w:r>
        <w:t xml:space="preserve"> Shakespeare plays</w:t>
      </w:r>
      <w:r w:rsidRPr="00AA3DDC">
        <w:t xml:space="preserve"> on these ideas in his works, as he has characters </w:t>
      </w:r>
      <w:r>
        <w:t>experience prophetic dreams, have their guilt exposed,</w:t>
      </w:r>
      <w:r w:rsidRPr="00AA3DDC">
        <w:t xml:space="preserve"> and manipulate others through dreaming and the dream state.</w:t>
      </w:r>
    </w:p>
    <w:p w14:paraId="2396A15D" w14:textId="77777777" w:rsidR="001E3F9E" w:rsidRPr="00D146EB" w:rsidRDefault="001E3F9E" w:rsidP="001E3F9E">
      <w:pPr>
        <w:pStyle w:val="Heading2"/>
      </w:pPr>
      <w:r>
        <w:t xml:space="preserve">Are Dreams </w:t>
      </w:r>
      <w:r w:rsidRPr="001E3F9E">
        <w:t>Just</w:t>
      </w:r>
      <w:r>
        <w:t> . . . Dreams?</w:t>
      </w:r>
    </w:p>
    <w:p w14:paraId="64B92DAC" w14:textId="77777777" w:rsidR="001E3F9E" w:rsidRPr="00AA3DDC" w:rsidRDefault="001E3F9E" w:rsidP="001E3F9E">
      <w:r w:rsidRPr="00AA3DDC">
        <w:t xml:space="preserve">Even as these loftier ideas </w:t>
      </w:r>
      <w:r>
        <w:t>were discussed</w:t>
      </w:r>
      <w:r w:rsidRPr="00AA3DDC">
        <w:t>, more mundane theories about dreams persis</w:t>
      </w:r>
      <w:r>
        <w:t>ted. Some of these ideas extended as far back as</w:t>
      </w:r>
      <w:r w:rsidRPr="00AA3DDC">
        <w:t xml:space="preserve"> </w:t>
      </w:r>
      <w:r>
        <w:t xml:space="preserve">to </w:t>
      </w:r>
      <w:r w:rsidRPr="00AA3DDC">
        <w:t>Aristotle, who suggested that dreams were the result of simple biological functions</w:t>
      </w:r>
      <w:r>
        <w:t xml:space="preserve">. </w:t>
      </w:r>
      <w:r w:rsidRPr="00AA3DDC">
        <w:t xml:space="preserve">Some Elizabethans </w:t>
      </w:r>
      <w:r>
        <w:t>considered</w:t>
      </w:r>
      <w:r w:rsidRPr="00AA3DDC">
        <w:t xml:space="preserve"> dreams </w:t>
      </w:r>
      <w:r>
        <w:t>a simple</w:t>
      </w:r>
      <w:r w:rsidRPr="00AA3DDC">
        <w:t xml:space="preserve"> </w:t>
      </w:r>
      <w:r>
        <w:t>yet stranger</w:t>
      </w:r>
      <w:r w:rsidRPr="00AA3DDC">
        <w:t xml:space="preserve"> “retelling” of the day’s events. Still others reserved judgment and sought to control their dreams through healthy diet and prayer and used such strategies as wearing gemstones or drinking special potions before bed to stay on the safe side</w:t>
      </w:r>
      <w:r>
        <w:t xml:space="preserve"> and avoid nightmares.</w:t>
      </w:r>
    </w:p>
    <w:p w14:paraId="4B82833F" w14:textId="2879386D" w:rsidR="001E3F9E" w:rsidRDefault="001E3F9E" w:rsidP="001E3F9E">
      <w:pPr>
        <w:pStyle w:val="Heading2"/>
      </w:pPr>
      <w:r w:rsidRPr="001E3F9E">
        <w:t>Freud’s</w:t>
      </w:r>
      <w:r>
        <w:t xml:space="preserve"> </w:t>
      </w:r>
      <w:r w:rsidRPr="001E3F9E">
        <w:rPr>
          <w:i/>
          <w:iCs/>
        </w:rPr>
        <w:t>The Interpretation of Dreams</w:t>
      </w:r>
    </w:p>
    <w:p w14:paraId="2768C739" w14:textId="4D767228" w:rsidR="001E3F9E" w:rsidRDefault="0038507E" w:rsidP="00455037">
      <w:r>
        <w:drawing>
          <wp:anchor distT="0" distB="0" distL="114300" distR="114300" simplePos="0" relativeHeight="251740160" behindDoc="0" locked="0" layoutInCell="1" allowOverlap="1" wp14:anchorId="2FCB5D05" wp14:editId="2BF46734">
            <wp:simplePos x="0" y="0"/>
            <wp:positionH relativeFrom="column">
              <wp:posOffset>4017645</wp:posOffset>
            </wp:positionH>
            <wp:positionV relativeFrom="paragraph">
              <wp:posOffset>217170</wp:posOffset>
            </wp:positionV>
            <wp:extent cx="1468755" cy="1968500"/>
            <wp:effectExtent l="152400" t="152400" r="233045" b="2413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12"/>
                    <a:stretch>
                      <a:fillRect/>
                    </a:stretch>
                  </pic:blipFill>
                  <pic:spPr bwMode="auto">
                    <a:xfrm>
                      <a:off x="0" y="0"/>
                      <a:ext cx="1468755" cy="196850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F9E" w:rsidRPr="00AA3DDC">
        <w:t xml:space="preserve">Today, Sigmund Freud’s </w:t>
      </w:r>
      <w:r w:rsidR="001E3F9E">
        <w:rPr>
          <w:i/>
          <w:iCs/>
        </w:rPr>
        <w:t xml:space="preserve">The </w:t>
      </w:r>
      <w:r w:rsidR="001E3F9E" w:rsidRPr="00AA3DDC">
        <w:rPr>
          <w:i/>
        </w:rPr>
        <w:t>Interpretation of Dreams</w:t>
      </w:r>
      <w:r w:rsidR="001E3F9E">
        <w:t xml:space="preserve"> (1899</w:t>
      </w:r>
      <w:r w:rsidR="001E3F9E" w:rsidRPr="00AA3DDC">
        <w:t xml:space="preserve">) has replaced Hill’s </w:t>
      </w:r>
      <w:r w:rsidR="001E3F9E">
        <w:t xml:space="preserve">text </w:t>
      </w:r>
      <w:r w:rsidR="001E3F9E" w:rsidRPr="00AA3DDC">
        <w:t xml:space="preserve">to become </w:t>
      </w:r>
      <w:r w:rsidR="001E3F9E">
        <w:t xml:space="preserve">the </w:t>
      </w:r>
      <w:r w:rsidR="001E3F9E" w:rsidRPr="00AA3DDC">
        <w:t xml:space="preserve">most recent comprehensive exploration of dreaming and dream interpretation. </w:t>
      </w:r>
      <w:r w:rsidR="001E3F9E">
        <w:t>Freud’s provocative proposal suggests that</w:t>
      </w:r>
      <w:r w:rsidR="001E3F9E" w:rsidRPr="00AA3DDC">
        <w:t xml:space="preserve"> we dream to achiev</w:t>
      </w:r>
      <w:r w:rsidR="001E3F9E">
        <w:t xml:space="preserve">e a level of “wish fulfillment,” meaning that our dreams represent desires we have not yet achieved </w:t>
      </w:r>
      <w:r w:rsidR="001E3F9E" w:rsidRPr="00AA3DDC">
        <w:t>in “real life</w:t>
      </w:r>
      <w:r w:rsidR="001E3F9E">
        <w:t>,</w:t>
      </w:r>
      <w:r w:rsidR="001E3F9E" w:rsidRPr="00AA3DDC">
        <w:t xml:space="preserve">” </w:t>
      </w:r>
      <w:r w:rsidR="001E3F9E">
        <w:t>so we manifest or obtain these goals in</w:t>
      </w:r>
      <w:r w:rsidR="001E3F9E" w:rsidRPr="00AA3DDC">
        <w:t xml:space="preserve"> the dream state. Dreams then, Freud argues, become a larger picture of </w:t>
      </w:r>
      <w:r w:rsidR="001E3F9E">
        <w:t>our unmet and/or repressed desires. Freud also suggests d</w:t>
      </w:r>
      <w:r w:rsidR="001E3F9E" w:rsidRPr="00AA3DDC">
        <w:t xml:space="preserve">reams are a collection of images from our daily conscious mind </w:t>
      </w:r>
      <w:r w:rsidR="001E3F9E">
        <w:t>that</w:t>
      </w:r>
      <w:r w:rsidR="001E3F9E" w:rsidRPr="00AA3DDC">
        <w:t xml:space="preserve"> have symbolic meaning</w:t>
      </w:r>
      <w:r w:rsidR="001E3F9E">
        <w:t>s</w:t>
      </w:r>
      <w:r w:rsidR="001E3F9E" w:rsidRPr="00AA3DDC">
        <w:t xml:space="preserve"> that correspond to our subconscious, primitive mind. </w:t>
      </w:r>
      <w:r w:rsidR="001E3F9E">
        <w:t>He argues that i</w:t>
      </w:r>
      <w:r w:rsidR="001E3F9E" w:rsidRPr="00AA3DDC">
        <w:t xml:space="preserve">f we can decode the symbolic meaning of these images, we can unlock </w:t>
      </w:r>
      <w:r w:rsidR="001E3F9E">
        <w:t>our</w:t>
      </w:r>
      <w:r w:rsidR="001E3F9E" w:rsidRPr="00AA3DDC">
        <w:t xml:space="preserve"> repressed desires, and therefore make the subconscious known, leading </w:t>
      </w:r>
      <w:r w:rsidR="001E3F9E">
        <w:t xml:space="preserve">us </w:t>
      </w:r>
      <w:r w:rsidR="001E3F9E" w:rsidRPr="00AA3DDC">
        <w:t>towards psycholo</w:t>
      </w:r>
      <w:r w:rsidR="001E3F9E">
        <w:t>gical unification and healing.</w:t>
      </w:r>
      <w:r w:rsidR="001E3F9E" w:rsidRPr="00AA3DDC">
        <w:t xml:space="preserve"> </w:t>
      </w:r>
    </w:p>
    <w:p w14:paraId="3913034E" w14:textId="77777777" w:rsidR="00262CA6" w:rsidRDefault="00262CA6" w:rsidP="00455037">
      <w:pPr>
        <w:pStyle w:val="Heading2"/>
        <w:sectPr w:rsidR="00262CA6" w:rsidSect="00874E75">
          <w:pgSz w:w="12240" w:h="15840"/>
          <w:pgMar w:top="756" w:right="1170" w:bottom="1143" w:left="1440" w:header="576" w:footer="576" w:gutter="0"/>
          <w:cols w:space="720"/>
          <w:docGrid w:linePitch="360"/>
        </w:sectPr>
      </w:pPr>
    </w:p>
    <w:p w14:paraId="7A35F917" w14:textId="5BDFF050" w:rsidR="00455037" w:rsidRDefault="00455037" w:rsidP="00455037">
      <w:pPr>
        <w:pStyle w:val="Heading2"/>
      </w:pPr>
      <w:r>
        <w:lastRenderedPageBreak/>
        <w:t xml:space="preserve">The </w:t>
      </w:r>
      <w:r w:rsidRPr="00455037">
        <w:t>Science</w:t>
      </w:r>
      <w:r>
        <w:t xml:space="preserve"> of Dreaming</w:t>
      </w:r>
    </w:p>
    <w:p w14:paraId="734BE124" w14:textId="22596A08" w:rsidR="00455037" w:rsidRPr="008B6053" w:rsidRDefault="00272F4D" w:rsidP="00667E28">
      <w:pPr>
        <w:ind w:right="360"/>
      </w:pPr>
      <w:r>
        <w:rPr>
          <w:noProof/>
        </w:rPr>
        <w:drawing>
          <wp:anchor distT="0" distB="0" distL="114300" distR="114300" simplePos="0" relativeHeight="251742208" behindDoc="0" locked="0" layoutInCell="1" allowOverlap="1" wp14:anchorId="2B4F7C2D" wp14:editId="66C1AEBD">
            <wp:simplePos x="0" y="0"/>
            <wp:positionH relativeFrom="column">
              <wp:posOffset>114300</wp:posOffset>
            </wp:positionH>
            <wp:positionV relativeFrom="paragraph">
              <wp:posOffset>159385</wp:posOffset>
            </wp:positionV>
            <wp:extent cx="2933700" cy="2196465"/>
            <wp:effectExtent l="152400" t="152400" r="241300" b="2165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13"/>
                    <a:stretch>
                      <a:fillRect/>
                    </a:stretch>
                  </pic:blipFill>
                  <pic:spPr bwMode="auto">
                    <a:xfrm>
                      <a:off x="0" y="0"/>
                      <a:ext cx="2933700" cy="2196465"/>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037">
        <w:t xml:space="preserve">Psychological studies since Freud </w:t>
      </w:r>
      <w:r w:rsidR="00455037" w:rsidRPr="008B6053">
        <w:t xml:space="preserve">offer even more explanations for why we dream and what dreams mean. Some theories propose that certain memory processes can only happen while we are asleep, and dreams are a simple biological byproduct of the storing and consolidation </w:t>
      </w:r>
      <w:r w:rsidR="00455037">
        <w:t>of memories.</w:t>
      </w:r>
      <w:r w:rsidR="00455037" w:rsidRPr="008B6053">
        <w:t xml:space="preserve"> </w:t>
      </w:r>
      <w:r w:rsidR="00455037">
        <w:t>O</w:t>
      </w:r>
      <w:r w:rsidR="00455037" w:rsidRPr="008B6053">
        <w:t xml:space="preserve">ther theories propose that dreams act like a “sieve” for </w:t>
      </w:r>
      <w:r w:rsidR="00455037">
        <w:t xml:space="preserve">the plethora of </w:t>
      </w:r>
      <w:r w:rsidR="00455037" w:rsidRPr="008B6053">
        <w:t xml:space="preserve">neural connections we make during the day that we no longer need and </w:t>
      </w:r>
      <w:r w:rsidR="0038507E">
        <w:t xml:space="preserve">which </w:t>
      </w:r>
      <w:r w:rsidR="00455037" w:rsidRPr="008B6053">
        <w:t>could clog up our brains. Some other theories acknowledge that these biological-based explanations are not sufficient</w:t>
      </w:r>
      <w:r w:rsidR="00455037">
        <w:t xml:space="preserve">. These theories suggest that much remains ambiguous about dreams, even as they point to the possible </w:t>
      </w:r>
      <w:r w:rsidR="00455037" w:rsidRPr="008B6053">
        <w:t xml:space="preserve">emotional and potentially healing value of dreams. </w:t>
      </w:r>
      <w:r w:rsidR="0038507E" w:rsidRPr="0038507E">
        <w:t>Thus, despite our long search for answers about dreaming, it remains a mysteriously elusive part of the human experience</w:t>
      </w:r>
      <w:r w:rsidR="0038507E">
        <w:t>.</w:t>
      </w:r>
      <w:bookmarkStart w:id="0" w:name="_GoBack"/>
      <w:bookmarkEnd w:id="0"/>
    </w:p>
    <w:p w14:paraId="52FACA76" w14:textId="4A6E1369" w:rsidR="00455037" w:rsidRPr="00455037" w:rsidRDefault="00455037" w:rsidP="00455037">
      <w:pPr>
        <w:ind w:left="0"/>
      </w:pPr>
    </w:p>
    <w:sectPr w:rsidR="00455037" w:rsidRPr="00455037" w:rsidSect="00874E75">
      <w:headerReference w:type="default" r:id="rId14"/>
      <w:footerReference w:type="default" r:id="rId15"/>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B90E4" w14:textId="77777777" w:rsidR="003233EF" w:rsidRDefault="003233EF" w:rsidP="00E77754">
      <w:r>
        <w:separator/>
      </w:r>
    </w:p>
  </w:endnote>
  <w:endnote w:type="continuationSeparator" w:id="0">
    <w:p w14:paraId="0BC2F1A8" w14:textId="77777777" w:rsidR="003233EF" w:rsidRDefault="003233EF" w:rsidP="00E77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4D"/>
    <w:family w:val="swiss"/>
    <w:pitch w:val="variable"/>
    <w:sig w:usb0="A00002FF" w:usb1="5000205B" w:usb2="00000000" w:usb3="00000000" w:csb0="00000097" w:csb1="00000000"/>
  </w:font>
  <w:font w:name="Raleway SemiBold">
    <w:altName w:val="Times New Roman"/>
    <w:charset w:val="4D"/>
    <w:family w:val="swiss"/>
    <w:pitch w:val="variable"/>
    <w:sig w:usb0="A00002FF" w:usb1="5000205B" w:usb2="00000000" w:usb3="00000000" w:csb0="00000097" w:csb1="00000000"/>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4D"/>
    <w:family w:val="swiss"/>
    <w:pitch w:val="variable"/>
    <w:sig w:usb0="A00002FF" w:usb1="5000205B" w:usb2="00000000" w:usb3="00000000" w:csb0="00000097" w:csb1="00000000"/>
  </w:font>
  <w:font w:name="Literata Book">
    <w:altName w:val="Times New Roman"/>
    <w:panose1 w:val="00000000000000000000"/>
    <w:charset w:val="00"/>
    <w:family w:val="auto"/>
    <w:notTrueType/>
    <w:pitch w:val="variable"/>
    <w:sig w:usb0="6000028F" w:usb1="00000003" w:usb2="00000000" w:usb3="00000000" w:csb0="0000019F" w:csb1="00000000"/>
  </w:font>
  <w:font w:name="Raleway Medium">
    <w:altName w:val="Times New Roman"/>
    <w:charset w:val="4D"/>
    <w:family w:val="swiss"/>
    <w:pitch w:val="variable"/>
    <w:sig w:usb0="A00002FF" w:usb1="5000205B" w:usb2="00000000" w:usb3="00000000" w:csb0="00000097" w:csb1="00000000"/>
  </w:font>
  <w:font w:name="Helvetica LT Std Light">
    <w:altName w:val="Helvetica"/>
    <w:panose1 w:val="00000000000000000000"/>
    <w:charset w:val="00"/>
    <w:family w:val="swiss"/>
    <w:notTrueType/>
    <w:pitch w:val="variable"/>
    <w:sig w:usb0="800000AF" w:usb1="4000204A" w:usb2="00000000" w:usb3="00000000" w:csb0="00000001"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TektonPro-Regular">
    <w:altName w:val="Times New Roman"/>
    <w:panose1 w:val="00000000000000000000"/>
    <w:charset w:val="4D"/>
    <w:family w:val="auto"/>
    <w:notTrueType/>
    <w:pitch w:val="default"/>
    <w:sig w:usb0="00000003" w:usb1="00000000" w:usb2="00000000" w:usb3="00000000" w:csb0="00000001" w:csb1="00000000"/>
  </w:font>
  <w:font w:name="Raleway Light">
    <w:altName w:val="Times New Roman"/>
    <w:charset w:val="4D"/>
    <w:family w:val="swiss"/>
    <w:pitch w:val="variable"/>
    <w:sig w:usb0="A00002FF" w:usb1="5000205B" w:usb2="00000000" w:usb3="00000000" w:csb0="00000097" w:csb1="00000000"/>
  </w:font>
  <w:font w:name="Raleway ExtraLight">
    <w:altName w:val="Times New Roman"/>
    <w:charset w:val="4D"/>
    <w:family w:val="swiss"/>
    <w:pitch w:val="variable"/>
    <w:sig w:usb0="A00002FF" w:usb1="5000205B" w:usb2="00000000" w:usb3="00000000" w:csb0="00000097"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91FD3" w14:textId="1986AE3A" w:rsidR="00191405" w:rsidRDefault="00577219" w:rsidP="00E77754">
    <w:pPr>
      <w:pStyle w:val="Footer"/>
    </w:pPr>
    <w:r w:rsidRPr="00AF0930">
      <w:rPr>
        <w:noProof/>
      </w:rPr>
      <mc:AlternateContent>
        <mc:Choice Requires="wps">
          <w:drawing>
            <wp:anchor distT="0" distB="0" distL="114300" distR="114300" simplePos="0" relativeHeight="251697152" behindDoc="1" locked="0" layoutInCell="1" allowOverlap="1" wp14:anchorId="786473EE" wp14:editId="001EBF36">
              <wp:simplePos x="0" y="0"/>
              <wp:positionH relativeFrom="column">
                <wp:posOffset>3937000</wp:posOffset>
              </wp:positionH>
              <wp:positionV relativeFrom="paragraph">
                <wp:posOffset>151765</wp:posOffset>
              </wp:positionV>
              <wp:extent cx="2197735"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88E127B" w14:textId="77777777" w:rsidR="00191405" w:rsidRPr="00EC3911" w:rsidRDefault="00191405" w:rsidP="00DD3931">
                          <w:pPr>
                            <w:pStyle w:val="Footerleft"/>
                          </w:pPr>
                          <w:r w:rsidRPr="003961A0">
                            <w:t>Photocopiable</w:t>
                          </w:r>
                          <w:r>
                            <w:t xml:space="preserve"> © 2019 SparkNotes, LLC</w:t>
                          </w:r>
                        </w:p>
                        <w:p w14:paraId="6D67BF90" w14:textId="77777777" w:rsidR="00191405" w:rsidRPr="00EC3911" w:rsidRDefault="00191405"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6473EE" id="_x0000_t202" coordsize="21600,21600" o:spt="202" path="m,l,21600r21600,l21600,xe">
              <v:stroke joinstyle="miter"/>
              <v:path gradientshapeok="t" o:connecttype="rect"/>
            </v:shapetype>
            <v:shape id="Text Box 14" o:spid="_x0000_s1026" type="#_x0000_t202" style="position:absolute;left:0;text-align:left;margin-left:310pt;margin-top:11.95pt;width:173.05pt;height:2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" fillcolor="white [3201]" stroked="f" strokeweight=".5pt">
              <v:textbox>
                <w:txbxContent>
                  <w:p w14:paraId="288E127B" w14:textId="77777777" w:rsidR="00191405" w:rsidRPr="00EC3911" w:rsidRDefault="00191405" w:rsidP="00DD3931">
                    <w:pPr>
                      <w:pStyle w:val="Footerleft"/>
                    </w:pPr>
                    <w:r w:rsidRPr="003961A0">
                      <w:t>Photocopiable</w:t>
                    </w:r>
                    <w:r>
                      <w:t xml:space="preserve"> © 2019 SparkNotes, LLC</w:t>
                    </w:r>
                  </w:p>
                  <w:p w14:paraId="6D67BF90" w14:textId="77777777" w:rsidR="00191405" w:rsidRPr="00EC3911" w:rsidRDefault="00191405" w:rsidP="00AF0930">
                    <w:pPr>
                      <w:pStyle w:val="Footerleft"/>
                    </w:pPr>
                  </w:p>
                </w:txbxContent>
              </v:textbox>
            </v:shape>
          </w:pict>
        </mc:Fallback>
      </mc:AlternateContent>
    </w:r>
    <w:r w:rsidRPr="00AF0930">
      <w:rPr>
        <w:noProof/>
      </w:rPr>
      <mc:AlternateContent>
        <mc:Choice Requires="wps">
          <w:drawing>
            <wp:anchor distT="0" distB="0" distL="114300" distR="114300" simplePos="0" relativeHeight="251698176" behindDoc="0" locked="0" layoutInCell="1" allowOverlap="1" wp14:anchorId="1FB6A4CA" wp14:editId="0DB65449">
              <wp:simplePos x="0" y="0"/>
              <wp:positionH relativeFrom="column">
                <wp:posOffset>-279400</wp:posOffset>
              </wp:positionH>
              <wp:positionV relativeFrom="paragraph">
                <wp:posOffset>148590</wp:posOffset>
              </wp:positionV>
              <wp:extent cx="139700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0DBAFCB2" w14:textId="72C010A2" w:rsidR="00191405" w:rsidRPr="00AE4643" w:rsidRDefault="00191405" w:rsidP="00E77754">
                          <w:r>
                            <w:t>Page</w:t>
                          </w:r>
                          <w:r w:rsidRPr="00AE4643">
                            <w:t xml:space="preserve"> </w:t>
                          </w:r>
                          <w:r>
                            <w:t>2</w:t>
                          </w:r>
                          <w:r w:rsidRPr="00AE4643">
                            <w:t xml:space="preserve"> of </w:t>
                          </w:r>
                          <w:r w:rsidR="00453253">
                            <w:t>3</w:t>
                          </w:r>
                        </w:p>
                        <w:p w14:paraId="597CE2FF" w14:textId="77777777" w:rsidR="00191405" w:rsidRDefault="00191405"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6A4CA" id="Text Box 9" o:spid="_x0000_s1027" type="#_x0000_t202" style="position:absolute;left:0;text-align:left;margin-left:-22pt;margin-top:11.7pt;width:110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" filled="f" stroked="f" strokeweight=".5pt">
              <v:textbox>
                <w:txbxContent>
                  <w:p w14:paraId="0DBAFCB2" w14:textId="72C010A2" w:rsidR="00191405" w:rsidRPr="00AE4643" w:rsidRDefault="00191405" w:rsidP="00E77754">
                    <w:r>
                      <w:t>Page</w:t>
                    </w:r>
                    <w:r w:rsidRPr="00AE4643">
                      <w:t xml:space="preserve"> </w:t>
                    </w:r>
                    <w:r>
                      <w:t>2</w:t>
                    </w:r>
                    <w:r w:rsidRPr="00AE4643">
                      <w:t xml:space="preserve"> of </w:t>
                    </w:r>
                    <w:r w:rsidR="00453253">
                      <w:t>3</w:t>
                    </w:r>
                  </w:p>
                  <w:p w14:paraId="597CE2FF" w14:textId="77777777" w:rsidR="00191405" w:rsidRDefault="00191405" w:rsidP="00E77754"/>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CCE89" w14:textId="41767E21" w:rsidR="00DD3931" w:rsidRPr="00733BAD" w:rsidRDefault="00667E28" w:rsidP="00794BAD">
    <w:pPr>
      <w:pStyle w:val="Footerleft"/>
      <w:tabs>
        <w:tab w:val="left" w:pos="720"/>
        <w:tab w:val="left" w:pos="1440"/>
        <w:tab w:val="center" w:pos="4815"/>
      </w:tabs>
      <w:rPr>
        <w:rFonts w:ascii="Raleway" w:hAnsi="Raleway"/>
      </w:rPr>
    </w:pPr>
    <w:r>
      <w:rPr>
        <w:noProof/>
      </w:rPr>
      <mc:AlternateContent>
        <mc:Choice Requires="wps">
          <w:drawing>
            <wp:anchor distT="0" distB="0" distL="114300" distR="114300" simplePos="0" relativeHeight="251687936" behindDoc="1" locked="0" layoutInCell="1" allowOverlap="1" wp14:anchorId="534FAF99" wp14:editId="1B1FB978">
              <wp:simplePos x="0" y="0"/>
              <wp:positionH relativeFrom="column">
                <wp:posOffset>3937000</wp:posOffset>
              </wp:positionH>
              <wp:positionV relativeFrom="paragraph">
                <wp:posOffset>19050</wp:posOffset>
              </wp:positionV>
              <wp:extent cx="2197735"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6AA044B7" w14:textId="77777777" w:rsidR="00DD3931" w:rsidRPr="00EC3911" w:rsidRDefault="00DD3931" w:rsidP="002B1D4A">
                          <w:pPr>
                            <w:pStyle w:val="Footerleft"/>
                          </w:pPr>
                          <w:r w:rsidRPr="003961A0">
                            <w:t>Photocopiable</w:t>
                          </w:r>
                          <w:r>
                            <w:t xml:space="preserve"> © 2019 SparkNotes, LLC</w:t>
                          </w:r>
                        </w:p>
                        <w:p w14:paraId="217918F8" w14:textId="77777777" w:rsidR="00DD3931" w:rsidRPr="00EC3911" w:rsidRDefault="00DD393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4FAF99" id="_x0000_t202" coordsize="21600,21600" o:spt="202" path="m,l,21600r21600,l21600,xe">
              <v:stroke joinstyle="miter"/>
              <v:path gradientshapeok="t" o:connecttype="rect"/>
            </v:shapetype>
            <v:shape id="Text Box 31" o:spid="_x0000_s1028" type="#_x0000_t202" style="position:absolute;margin-left:310pt;margin-top:1.5pt;width:173.05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" fillcolor="white [3201]" stroked="f" strokeweight=".5pt">
              <v:textbox>
                <w:txbxContent>
                  <w:p w14:paraId="6AA044B7" w14:textId="77777777" w:rsidR="00DD3931" w:rsidRPr="00EC3911" w:rsidRDefault="00DD3931" w:rsidP="002B1D4A">
                    <w:pPr>
                      <w:pStyle w:val="Footerleft"/>
                    </w:pPr>
                    <w:r w:rsidRPr="003961A0">
                      <w:t>Photocopiable</w:t>
                    </w:r>
                    <w:r>
                      <w:t xml:space="preserve"> © 2019 SparkNotes, LLC</w:t>
                    </w:r>
                  </w:p>
                  <w:p w14:paraId="217918F8" w14:textId="77777777" w:rsidR="00DD3931" w:rsidRPr="00EC3911" w:rsidRDefault="00DD3931" w:rsidP="00D70A37">
                    <w:pPr>
                      <w:pStyle w:val="Footerleft"/>
                    </w:pPr>
                  </w:p>
                </w:txbxContent>
              </v:textbox>
            </v:shape>
          </w:pict>
        </mc:Fallback>
      </mc:AlternateContent>
    </w:r>
    <w:r w:rsidR="00DD3931">
      <w:rPr>
        <w:noProof/>
      </w:rPr>
      <mc:AlternateContent>
        <mc:Choice Requires="wps">
          <w:drawing>
            <wp:anchor distT="0" distB="0" distL="114300" distR="114300" simplePos="0" relativeHeight="251688960" behindDoc="0" locked="0" layoutInCell="1" allowOverlap="1" wp14:anchorId="6F9C5221" wp14:editId="7CA3F3F7">
              <wp:simplePos x="0" y="0"/>
              <wp:positionH relativeFrom="column">
                <wp:posOffset>-279400</wp:posOffset>
              </wp:positionH>
              <wp:positionV relativeFrom="paragraph">
                <wp:posOffset>19050</wp:posOffset>
              </wp:positionV>
              <wp:extent cx="1625600" cy="9175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25600" cy="917575"/>
                      </a:xfrm>
                      <a:prstGeom prst="rect">
                        <a:avLst/>
                      </a:prstGeom>
                      <a:noFill/>
                      <a:ln w="6350">
                        <a:noFill/>
                      </a:ln>
                    </wps:spPr>
                    <wps:txbx>
                      <w:txbxContent>
                        <w:p w14:paraId="5BC83031" w14:textId="51FD25A5" w:rsidR="00DD3931" w:rsidRPr="00AE4643" w:rsidRDefault="00DD3931" w:rsidP="00E77754">
                          <w:r>
                            <w:t xml:space="preserve">Page </w:t>
                          </w:r>
                          <w:r w:rsidR="00191405">
                            <w:t>1</w:t>
                          </w:r>
                          <w:r w:rsidRPr="00AE4643">
                            <w:t xml:space="preserve"> of </w:t>
                          </w:r>
                          <w:r w:rsidR="00453253">
                            <w:t>3</w:t>
                          </w:r>
                        </w:p>
                        <w:p w14:paraId="29EDC11D" w14:textId="77777777" w:rsidR="00DD3931" w:rsidRDefault="00DD3931"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C5221" id="Text Box 30" o:spid="_x0000_s1029" type="#_x0000_t202" style="position:absolute;margin-left:-22pt;margin-top:1.5pt;width:128pt;height:72.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" filled="f" stroked="f" strokeweight=".5pt">
              <v:textbox>
                <w:txbxContent>
                  <w:p w14:paraId="5BC83031" w14:textId="51FD25A5" w:rsidR="00DD3931" w:rsidRPr="00AE4643" w:rsidRDefault="00DD3931" w:rsidP="00E77754">
                    <w:r>
                      <w:t xml:space="preserve">Page </w:t>
                    </w:r>
                    <w:r w:rsidR="00191405">
                      <w:t>1</w:t>
                    </w:r>
                    <w:r w:rsidRPr="00AE4643">
                      <w:t xml:space="preserve"> of </w:t>
                    </w:r>
                    <w:r w:rsidR="00453253">
                      <w:t>3</w:t>
                    </w:r>
                  </w:p>
                  <w:p w14:paraId="29EDC11D" w14:textId="77777777" w:rsidR="00DD3931" w:rsidRDefault="00DD3931" w:rsidP="00E77754"/>
                </w:txbxContent>
              </v:textbox>
            </v:shape>
          </w:pict>
        </mc:Fallback>
      </mc:AlternateContent>
    </w:r>
    <w:r w:rsidR="00DD3931">
      <w:tab/>
    </w:r>
    <w:r w:rsidR="00DD3931">
      <w:tab/>
      <w:t xml:space="preserve"> </w:t>
    </w:r>
    <w:r w:rsidR="00794BAD">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CAAEA" w14:textId="77777777" w:rsidR="00794BAD" w:rsidRPr="00733BAD" w:rsidRDefault="00794BAD" w:rsidP="00794BAD">
    <w:pPr>
      <w:pStyle w:val="Footerleft"/>
      <w:tabs>
        <w:tab w:val="left" w:pos="720"/>
        <w:tab w:val="left" w:pos="1440"/>
        <w:tab w:val="center" w:pos="4815"/>
      </w:tabs>
      <w:rPr>
        <w:rFonts w:ascii="Raleway" w:hAnsi="Raleway"/>
      </w:rPr>
    </w:pPr>
    <w:r>
      <w:rPr>
        <w:noProof/>
      </w:rPr>
      <mc:AlternateContent>
        <mc:Choice Requires="wps">
          <w:drawing>
            <wp:anchor distT="0" distB="0" distL="114300" distR="114300" simplePos="0" relativeHeight="251709440" behindDoc="0" locked="0" layoutInCell="1" allowOverlap="1" wp14:anchorId="36C5A880" wp14:editId="57DE1A01">
              <wp:simplePos x="0" y="0"/>
              <wp:positionH relativeFrom="column">
                <wp:posOffset>-279400</wp:posOffset>
              </wp:positionH>
              <wp:positionV relativeFrom="paragraph">
                <wp:posOffset>6350</wp:posOffset>
              </wp:positionV>
              <wp:extent cx="1625600" cy="917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25600" cy="917575"/>
                      </a:xfrm>
                      <a:prstGeom prst="rect">
                        <a:avLst/>
                      </a:prstGeom>
                      <a:noFill/>
                      <a:ln w="6350">
                        <a:noFill/>
                      </a:ln>
                    </wps:spPr>
                    <wps:txbx>
                      <w:txbxContent>
                        <w:p w14:paraId="39E89EF2" w14:textId="0B09C513" w:rsidR="00794BAD" w:rsidRPr="00AE4643" w:rsidRDefault="00794BAD" w:rsidP="00E77754">
                          <w:r>
                            <w:t>Page 3</w:t>
                          </w:r>
                          <w:r w:rsidRPr="00AE4643">
                            <w:t xml:space="preserve"> of </w:t>
                          </w:r>
                          <w:r>
                            <w:t>3</w:t>
                          </w:r>
                        </w:p>
                        <w:p w14:paraId="2C267D29" w14:textId="77777777" w:rsidR="00794BAD" w:rsidRDefault="00794BAD"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C5A880" id="_x0000_t202" coordsize="21600,21600" o:spt="202" path="m,l,21600r21600,l21600,xe">
              <v:stroke joinstyle="miter"/>
              <v:path gradientshapeok="t" o:connecttype="rect"/>
            </v:shapetype>
            <v:shape id="Text Box 16" o:spid="_x0000_s1030" type="#_x0000_t202" style="position:absolute;margin-left:-22pt;margin-top:.5pt;width:128pt;height:72.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" filled="f" stroked="f" strokeweight=".5pt">
              <v:textbox>
                <w:txbxContent>
                  <w:p w14:paraId="39E89EF2" w14:textId="0B09C513" w:rsidR="00794BAD" w:rsidRPr="00AE4643" w:rsidRDefault="00794BAD" w:rsidP="00E77754">
                    <w:r>
                      <w:t>Page 3</w:t>
                    </w:r>
                    <w:r w:rsidRPr="00AE4643">
                      <w:t xml:space="preserve"> of </w:t>
                    </w:r>
                    <w:r>
                      <w:t>3</w:t>
                    </w:r>
                  </w:p>
                  <w:p w14:paraId="2C267D29" w14:textId="77777777" w:rsidR="00794BAD" w:rsidRDefault="00794BAD" w:rsidP="00E77754"/>
                </w:txbxContent>
              </v:textbox>
            </v:shape>
          </w:pict>
        </mc:Fallback>
      </mc:AlternateContent>
    </w:r>
    <w:r>
      <w:rPr>
        <w:noProof/>
      </w:rPr>
      <mc:AlternateContent>
        <mc:Choice Requires="wps">
          <w:drawing>
            <wp:anchor distT="0" distB="0" distL="114300" distR="114300" simplePos="0" relativeHeight="251708416" behindDoc="1" locked="0" layoutInCell="1" allowOverlap="1" wp14:anchorId="7E987A97" wp14:editId="26200DAF">
              <wp:simplePos x="0" y="0"/>
              <wp:positionH relativeFrom="column">
                <wp:posOffset>3937000</wp:posOffset>
              </wp:positionH>
              <wp:positionV relativeFrom="paragraph">
                <wp:posOffset>6350</wp:posOffset>
              </wp:positionV>
              <wp:extent cx="2197735"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19221609" w14:textId="77777777" w:rsidR="00794BAD" w:rsidRPr="00EC3911" w:rsidRDefault="00794BAD" w:rsidP="002B1D4A">
                          <w:pPr>
                            <w:pStyle w:val="Footerleft"/>
                          </w:pPr>
                          <w:r w:rsidRPr="003961A0">
                            <w:t>Photocopiable</w:t>
                          </w:r>
                          <w:r>
                            <w:t xml:space="preserve"> © 2019 SparkNotes, LLC</w:t>
                          </w:r>
                        </w:p>
                        <w:p w14:paraId="4BB40487" w14:textId="77777777" w:rsidR="00794BAD" w:rsidRPr="00EC3911" w:rsidRDefault="00794BAD"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87A97" id="Text Box 17" o:spid="_x0000_s1031" type="#_x0000_t202" style="position:absolute;margin-left:310pt;margin-top:.5pt;width:173.05pt;height:2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" fillcolor="white [3201]" stroked="f" strokeweight=".5pt">
              <v:textbox>
                <w:txbxContent>
                  <w:p w14:paraId="19221609" w14:textId="77777777" w:rsidR="00794BAD" w:rsidRPr="00EC3911" w:rsidRDefault="00794BAD" w:rsidP="002B1D4A">
                    <w:pPr>
                      <w:pStyle w:val="Footerleft"/>
                    </w:pPr>
                    <w:r w:rsidRPr="003961A0">
                      <w:t>Photocopiable</w:t>
                    </w:r>
                    <w:r>
                      <w:t xml:space="preserve"> © 2019 SparkNotes, LLC</w:t>
                    </w:r>
                  </w:p>
                  <w:p w14:paraId="4BB40487" w14:textId="77777777" w:rsidR="00794BAD" w:rsidRPr="00EC3911" w:rsidRDefault="00794BAD" w:rsidP="00D70A37">
                    <w:pPr>
                      <w:pStyle w:val="Footerleft"/>
                    </w:pPr>
                  </w:p>
                </w:txbxContent>
              </v:textbox>
            </v:shape>
          </w:pict>
        </mc:Fallback>
      </mc:AlternateContent>
    </w:r>
    <w:r>
      <w:tab/>
    </w:r>
    <w:r>
      <w:tab/>
      <w:t xml:space="preserve"> </w: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DE64D" w14:textId="77777777" w:rsidR="003233EF" w:rsidRDefault="003233EF" w:rsidP="00E77754">
      <w:r>
        <w:separator/>
      </w:r>
    </w:p>
  </w:footnote>
  <w:footnote w:type="continuationSeparator" w:id="0">
    <w:p w14:paraId="5D04EB42" w14:textId="77777777" w:rsidR="003233EF" w:rsidRDefault="003233EF" w:rsidP="00E777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796F3" w14:textId="77777777" w:rsidR="00191405" w:rsidRPr="00671722" w:rsidRDefault="00191405" w:rsidP="00394528">
    <w:pPr>
      <w:pStyle w:val="Eyebrow"/>
      <w:spacing w:after="480"/>
    </w:pPr>
    <w:r>
      <w:rPr>
        <w:noProof/>
      </w:rPr>
      <w:drawing>
        <wp:anchor distT="0" distB="0" distL="114300" distR="114300" simplePos="0" relativeHeight="251695104" behindDoc="1" locked="0" layoutInCell="1" allowOverlap="1" wp14:anchorId="1446A6D8" wp14:editId="757B79A4">
          <wp:simplePos x="0" y="0"/>
          <wp:positionH relativeFrom="column">
            <wp:posOffset>5088255</wp:posOffset>
          </wp:positionH>
          <wp:positionV relativeFrom="paragraph">
            <wp:posOffset>-86360</wp:posOffset>
          </wp:positionV>
          <wp:extent cx="871788" cy="179070"/>
          <wp:effectExtent l="0" t="0" r="508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Pr="00E8267D">
      <w:rPr>
        <w:noProof/>
      </w:rPr>
      <mc:AlternateContent>
        <mc:Choice Requires="wps">
          <w:drawing>
            <wp:anchor distT="0" distB="0" distL="114300" distR="114300" simplePos="0" relativeHeight="251694080" behindDoc="0" locked="0" layoutInCell="1" allowOverlap="1" wp14:anchorId="1CF68C3B" wp14:editId="396E6C74">
              <wp:simplePos x="0" y="0"/>
              <wp:positionH relativeFrom="column">
                <wp:posOffset>-152400</wp:posOffset>
              </wp:positionH>
              <wp:positionV relativeFrom="paragraph">
                <wp:posOffset>265430</wp:posOffset>
              </wp:positionV>
              <wp:extent cx="61214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98234D" id="Straight Connector 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2DNqke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F24BE" w14:textId="77777777" w:rsidR="00191405" w:rsidRPr="00EE4D83" w:rsidRDefault="00191405" w:rsidP="00E77754">
    <w:pPr>
      <w:pStyle w:val="Eyebrow"/>
    </w:pPr>
    <w:r w:rsidRPr="00EE4D83">
      <w:rPr>
        <w:noProof/>
      </w:rPr>
      <w:drawing>
        <wp:anchor distT="0" distB="0" distL="114300" distR="114300" simplePos="0" relativeHeight="251702272" behindDoc="1" locked="0" layoutInCell="1" allowOverlap="1" wp14:anchorId="572CC61F" wp14:editId="6BB97FE8">
          <wp:simplePos x="0" y="0"/>
          <wp:positionH relativeFrom="column">
            <wp:posOffset>5099685</wp:posOffset>
          </wp:positionH>
          <wp:positionV relativeFrom="paragraph">
            <wp:posOffset>-22860</wp:posOffset>
          </wp:positionV>
          <wp:extent cx="874431" cy="179613"/>
          <wp:effectExtent l="0" t="0" r="1905" b="0"/>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Pr="00EE4D83">
      <w:rPr>
        <w:noProof/>
      </w:rPr>
      <w:drawing>
        <wp:anchor distT="0" distB="0" distL="114300" distR="114300" simplePos="0" relativeHeight="251701248" behindDoc="1" locked="0" layoutInCell="1" allowOverlap="1" wp14:anchorId="466CCFA8" wp14:editId="57673AEB">
          <wp:simplePos x="0" y="0"/>
          <wp:positionH relativeFrom="column">
            <wp:posOffset>-228600</wp:posOffset>
          </wp:positionH>
          <wp:positionV relativeFrom="paragraph">
            <wp:posOffset>-162560</wp:posOffset>
          </wp:positionV>
          <wp:extent cx="825500" cy="825500"/>
          <wp:effectExtent l="0" t="0" r="0" b="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EE4D83">
      <w:t>Contextual Support</w:t>
    </w:r>
  </w:p>
  <w:p w14:paraId="0FCA18F9" w14:textId="09702098" w:rsidR="00191405" w:rsidRPr="00324D81" w:rsidRDefault="00191405" w:rsidP="00E77754">
    <w:pPr>
      <w:pStyle w:val="Heading1"/>
      <w:spacing w:after="480"/>
      <w:rPr>
        <w:rFonts w:ascii="Raleway ExtraLight" w:hAnsi="Raleway ExtraLight"/>
        <w:b w:val="0"/>
        <w:bCs w:val="0"/>
        <w:sz w:val="34"/>
        <w:szCs w:val="34"/>
      </w:rPr>
    </w:pPr>
    <w:r w:rsidRPr="00324D81">
      <w:rPr>
        <w:noProof/>
        <w:sz w:val="34"/>
        <w:szCs w:val="34"/>
      </w:rPr>
      <mc:AlternateContent>
        <mc:Choice Requires="wps">
          <w:drawing>
            <wp:anchor distT="0" distB="0" distL="114300" distR="114300" simplePos="0" relativeHeight="251700224" behindDoc="0" locked="0" layoutInCell="1" allowOverlap="1" wp14:anchorId="2E4C2FE0" wp14:editId="7AFD5425">
              <wp:simplePos x="0" y="0"/>
              <wp:positionH relativeFrom="column">
                <wp:posOffset>-152400</wp:posOffset>
              </wp:positionH>
              <wp:positionV relativeFrom="paragraph">
                <wp:posOffset>659130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12813E" id="Straight Connector 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51.9pt" to="470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" strokecolor="gray [1629]"/>
          </w:pict>
        </mc:Fallback>
      </mc:AlternateContent>
    </w:r>
    <w:r w:rsidR="00324D81" w:rsidRPr="00324D81">
      <w:rPr>
        <w:sz w:val="34"/>
        <w:szCs w:val="34"/>
      </w:rPr>
      <w:t>A Midsummer Night’s Dream</w:t>
    </w:r>
    <w:r w:rsidRPr="00324D81">
      <w:rPr>
        <w:sz w:val="34"/>
        <w:szCs w:val="34"/>
      </w:rPr>
      <w:t xml:space="preserve"> </w:t>
    </w:r>
    <w:r w:rsidR="00324D81" w:rsidRPr="00324D81">
      <w:rPr>
        <w:rFonts w:ascii="Raleway ExtraLight" w:hAnsi="Raleway ExtraLight"/>
        <w:b w:val="0"/>
        <w:bCs w:val="0"/>
        <w:sz w:val="34"/>
        <w:szCs w:val="34"/>
      </w:rPr>
      <w:t>Dreams and Dreaming: The Search for Understanding</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BA35F" w14:textId="215F490E" w:rsidR="00794BAD" w:rsidRPr="00F85A77" w:rsidRDefault="00F85A77" w:rsidP="00F85A77">
    <w:pPr>
      <w:pStyle w:val="Eyebrow"/>
      <w:spacing w:after="480"/>
    </w:pPr>
    <w:r>
      <w:rPr>
        <w:noProof/>
      </w:rPr>
      <w:drawing>
        <wp:anchor distT="0" distB="0" distL="114300" distR="114300" simplePos="0" relativeHeight="251712512" behindDoc="1" locked="0" layoutInCell="1" allowOverlap="1" wp14:anchorId="11EF4DBC" wp14:editId="2485E297">
          <wp:simplePos x="0" y="0"/>
          <wp:positionH relativeFrom="column">
            <wp:posOffset>5088255</wp:posOffset>
          </wp:positionH>
          <wp:positionV relativeFrom="paragraph">
            <wp:posOffset>-86360</wp:posOffset>
          </wp:positionV>
          <wp:extent cx="871788" cy="179070"/>
          <wp:effectExtent l="0" t="0" r="508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Pr="00E8267D">
      <w:rPr>
        <w:noProof/>
      </w:rPr>
      <mc:AlternateContent>
        <mc:Choice Requires="wps">
          <w:drawing>
            <wp:anchor distT="0" distB="0" distL="114300" distR="114300" simplePos="0" relativeHeight="251711488" behindDoc="0" locked="0" layoutInCell="1" allowOverlap="1" wp14:anchorId="3F5284A9" wp14:editId="5BB81E03">
              <wp:simplePos x="0" y="0"/>
              <wp:positionH relativeFrom="column">
                <wp:posOffset>-152400</wp:posOffset>
              </wp:positionH>
              <wp:positionV relativeFrom="paragraph">
                <wp:posOffset>265430</wp:posOffset>
              </wp:positionV>
              <wp:extent cx="6121400" cy="0"/>
              <wp:effectExtent l="0" t="0" r="12700" b="12700"/>
              <wp:wrapNone/>
              <wp:docPr id="18" name="Straight Connector 18"/>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2A807E" id="Straight Connector 1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bZOpoOgBAAA0BAAADgAAAAAAAAAAAAAAAAAuAgAAZHJzL2Uyb0Rv&#10;Yy54bWxQSwECLQAUAAYACAAAACEA50Z0jOMAAAAOAQAADwAAAAAAAAAAAAAAAABCBAAAZHJzL2Rv&#10;d25yZXYueG1sUEsFBgAAAAAEAAQA8wAAAFIFAAAAAA==&#10;" strokecolor="gray [1629]"/>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172B8"/>
    <w:rsid w:val="000260EC"/>
    <w:rsid w:val="0003029F"/>
    <w:rsid w:val="000360AF"/>
    <w:rsid w:val="00043ACA"/>
    <w:rsid w:val="000449F4"/>
    <w:rsid w:val="000451A8"/>
    <w:rsid w:val="00046616"/>
    <w:rsid w:val="0005033C"/>
    <w:rsid w:val="000505AA"/>
    <w:rsid w:val="00054CE0"/>
    <w:rsid w:val="00057F57"/>
    <w:rsid w:val="000651DA"/>
    <w:rsid w:val="000765CE"/>
    <w:rsid w:val="0007773C"/>
    <w:rsid w:val="00082449"/>
    <w:rsid w:val="000862A3"/>
    <w:rsid w:val="00090A1B"/>
    <w:rsid w:val="00090C98"/>
    <w:rsid w:val="00094205"/>
    <w:rsid w:val="000A78B1"/>
    <w:rsid w:val="000B09C6"/>
    <w:rsid w:val="000B2C1C"/>
    <w:rsid w:val="000B49D3"/>
    <w:rsid w:val="000C0981"/>
    <w:rsid w:val="000C46CC"/>
    <w:rsid w:val="000C5073"/>
    <w:rsid w:val="000C5148"/>
    <w:rsid w:val="000C5BDA"/>
    <w:rsid w:val="000D6455"/>
    <w:rsid w:val="000D72AE"/>
    <w:rsid w:val="000E592A"/>
    <w:rsid w:val="000E73CF"/>
    <w:rsid w:val="000F4753"/>
    <w:rsid w:val="001025D9"/>
    <w:rsid w:val="00103B1C"/>
    <w:rsid w:val="001107FB"/>
    <w:rsid w:val="001160E9"/>
    <w:rsid w:val="00117FF8"/>
    <w:rsid w:val="00133A4F"/>
    <w:rsid w:val="00137040"/>
    <w:rsid w:val="001402B2"/>
    <w:rsid w:val="0014053F"/>
    <w:rsid w:val="00150986"/>
    <w:rsid w:val="001523BB"/>
    <w:rsid w:val="00153926"/>
    <w:rsid w:val="00154C4E"/>
    <w:rsid w:val="00154F6D"/>
    <w:rsid w:val="001809FA"/>
    <w:rsid w:val="00185466"/>
    <w:rsid w:val="0018585F"/>
    <w:rsid w:val="00191405"/>
    <w:rsid w:val="001A0480"/>
    <w:rsid w:val="001A0D75"/>
    <w:rsid w:val="001A1463"/>
    <w:rsid w:val="001A6B1F"/>
    <w:rsid w:val="001B35D8"/>
    <w:rsid w:val="001B4668"/>
    <w:rsid w:val="001C6199"/>
    <w:rsid w:val="001E2654"/>
    <w:rsid w:val="001E3F9E"/>
    <w:rsid w:val="001E6B47"/>
    <w:rsid w:val="001E7BE6"/>
    <w:rsid w:val="001F1C6E"/>
    <w:rsid w:val="001F5B66"/>
    <w:rsid w:val="00212E17"/>
    <w:rsid w:val="0021313A"/>
    <w:rsid w:val="00213DEE"/>
    <w:rsid w:val="00230256"/>
    <w:rsid w:val="002307CF"/>
    <w:rsid w:val="00240F99"/>
    <w:rsid w:val="00245385"/>
    <w:rsid w:val="0024609F"/>
    <w:rsid w:val="00252560"/>
    <w:rsid w:val="00254526"/>
    <w:rsid w:val="00256741"/>
    <w:rsid w:val="002573B1"/>
    <w:rsid w:val="00262826"/>
    <w:rsid w:val="00262CA6"/>
    <w:rsid w:val="002634E9"/>
    <w:rsid w:val="00264739"/>
    <w:rsid w:val="0026477C"/>
    <w:rsid w:val="002648FE"/>
    <w:rsid w:val="002660BD"/>
    <w:rsid w:val="00272F4D"/>
    <w:rsid w:val="00273695"/>
    <w:rsid w:val="00273927"/>
    <w:rsid w:val="00280ECA"/>
    <w:rsid w:val="00290A1E"/>
    <w:rsid w:val="002919CE"/>
    <w:rsid w:val="00292C1E"/>
    <w:rsid w:val="00293E7B"/>
    <w:rsid w:val="002A23E9"/>
    <w:rsid w:val="002B1D4A"/>
    <w:rsid w:val="002C23B9"/>
    <w:rsid w:val="002C7F85"/>
    <w:rsid w:val="002E69FF"/>
    <w:rsid w:val="002F1DF9"/>
    <w:rsid w:val="003233EF"/>
    <w:rsid w:val="00323E09"/>
    <w:rsid w:val="00324D81"/>
    <w:rsid w:val="00326102"/>
    <w:rsid w:val="00326287"/>
    <w:rsid w:val="00337875"/>
    <w:rsid w:val="003407BC"/>
    <w:rsid w:val="00360BDE"/>
    <w:rsid w:val="0037122C"/>
    <w:rsid w:val="00372EA2"/>
    <w:rsid w:val="0038199A"/>
    <w:rsid w:val="00382B8F"/>
    <w:rsid w:val="0038507E"/>
    <w:rsid w:val="00391E54"/>
    <w:rsid w:val="003932F8"/>
    <w:rsid w:val="00394528"/>
    <w:rsid w:val="00394949"/>
    <w:rsid w:val="00396981"/>
    <w:rsid w:val="003A3625"/>
    <w:rsid w:val="003A4D2C"/>
    <w:rsid w:val="003C4FBB"/>
    <w:rsid w:val="003C7A72"/>
    <w:rsid w:val="003D07E9"/>
    <w:rsid w:val="003D148D"/>
    <w:rsid w:val="003E507F"/>
    <w:rsid w:val="003F28E1"/>
    <w:rsid w:val="003F4F8F"/>
    <w:rsid w:val="00400C8A"/>
    <w:rsid w:val="00406073"/>
    <w:rsid w:val="004072BE"/>
    <w:rsid w:val="00414DD7"/>
    <w:rsid w:val="004376C1"/>
    <w:rsid w:val="004401A5"/>
    <w:rsid w:val="00441F48"/>
    <w:rsid w:val="004432CF"/>
    <w:rsid w:val="00453253"/>
    <w:rsid w:val="00455037"/>
    <w:rsid w:val="0045624D"/>
    <w:rsid w:val="00456D6B"/>
    <w:rsid w:val="00457D50"/>
    <w:rsid w:val="00465661"/>
    <w:rsid w:val="00467190"/>
    <w:rsid w:val="0047215B"/>
    <w:rsid w:val="00475082"/>
    <w:rsid w:val="00477B46"/>
    <w:rsid w:val="004828E6"/>
    <w:rsid w:val="004862DF"/>
    <w:rsid w:val="004916AE"/>
    <w:rsid w:val="00495A9D"/>
    <w:rsid w:val="00497311"/>
    <w:rsid w:val="004A10E8"/>
    <w:rsid w:val="004B44E6"/>
    <w:rsid w:val="004B68F8"/>
    <w:rsid w:val="004C3E43"/>
    <w:rsid w:val="004D121F"/>
    <w:rsid w:val="004D2949"/>
    <w:rsid w:val="004D365B"/>
    <w:rsid w:val="004D3F9A"/>
    <w:rsid w:val="004D418D"/>
    <w:rsid w:val="004D4CBB"/>
    <w:rsid w:val="004E1C5D"/>
    <w:rsid w:val="004E1D86"/>
    <w:rsid w:val="004F5B61"/>
    <w:rsid w:val="004F5F4A"/>
    <w:rsid w:val="005203DA"/>
    <w:rsid w:val="0052183B"/>
    <w:rsid w:val="00524DB9"/>
    <w:rsid w:val="0053484D"/>
    <w:rsid w:val="00541C35"/>
    <w:rsid w:val="00542941"/>
    <w:rsid w:val="00546774"/>
    <w:rsid w:val="00550414"/>
    <w:rsid w:val="00553F97"/>
    <w:rsid w:val="005578B7"/>
    <w:rsid w:val="00562869"/>
    <w:rsid w:val="00563999"/>
    <w:rsid w:val="00571B3D"/>
    <w:rsid w:val="00574E57"/>
    <w:rsid w:val="00577219"/>
    <w:rsid w:val="00581A4C"/>
    <w:rsid w:val="00585928"/>
    <w:rsid w:val="005926CE"/>
    <w:rsid w:val="0059495B"/>
    <w:rsid w:val="00594FC2"/>
    <w:rsid w:val="005960C6"/>
    <w:rsid w:val="005A7D51"/>
    <w:rsid w:val="005B0678"/>
    <w:rsid w:val="005B69E0"/>
    <w:rsid w:val="005C478D"/>
    <w:rsid w:val="005E12DF"/>
    <w:rsid w:val="005F070E"/>
    <w:rsid w:val="005F5BF1"/>
    <w:rsid w:val="005F6C7B"/>
    <w:rsid w:val="0060119E"/>
    <w:rsid w:val="0060652E"/>
    <w:rsid w:val="006070C3"/>
    <w:rsid w:val="00607234"/>
    <w:rsid w:val="00610DB9"/>
    <w:rsid w:val="00612004"/>
    <w:rsid w:val="006136E9"/>
    <w:rsid w:val="006155A9"/>
    <w:rsid w:val="00624089"/>
    <w:rsid w:val="00630DFF"/>
    <w:rsid w:val="0064417D"/>
    <w:rsid w:val="0064445E"/>
    <w:rsid w:val="006538B4"/>
    <w:rsid w:val="00653C39"/>
    <w:rsid w:val="00653D2C"/>
    <w:rsid w:val="0066047C"/>
    <w:rsid w:val="00667E28"/>
    <w:rsid w:val="00670B8B"/>
    <w:rsid w:val="00671722"/>
    <w:rsid w:val="00671D77"/>
    <w:rsid w:val="00675B49"/>
    <w:rsid w:val="0068263A"/>
    <w:rsid w:val="006852BA"/>
    <w:rsid w:val="0069555B"/>
    <w:rsid w:val="006A4C67"/>
    <w:rsid w:val="006B6115"/>
    <w:rsid w:val="006B7C88"/>
    <w:rsid w:val="006C11B9"/>
    <w:rsid w:val="006E3455"/>
    <w:rsid w:val="006F03C0"/>
    <w:rsid w:val="006F0FAA"/>
    <w:rsid w:val="006F1C09"/>
    <w:rsid w:val="006F6604"/>
    <w:rsid w:val="007003B9"/>
    <w:rsid w:val="00705FA0"/>
    <w:rsid w:val="00710145"/>
    <w:rsid w:val="00712974"/>
    <w:rsid w:val="007133A4"/>
    <w:rsid w:val="007157E2"/>
    <w:rsid w:val="0071591F"/>
    <w:rsid w:val="00721C9E"/>
    <w:rsid w:val="00722343"/>
    <w:rsid w:val="00733BAD"/>
    <w:rsid w:val="007436BB"/>
    <w:rsid w:val="00747A7E"/>
    <w:rsid w:val="007503AE"/>
    <w:rsid w:val="00751408"/>
    <w:rsid w:val="00753EE6"/>
    <w:rsid w:val="007601B3"/>
    <w:rsid w:val="00761750"/>
    <w:rsid w:val="007644A8"/>
    <w:rsid w:val="007722A2"/>
    <w:rsid w:val="00772B06"/>
    <w:rsid w:val="007841BB"/>
    <w:rsid w:val="00784499"/>
    <w:rsid w:val="00787DED"/>
    <w:rsid w:val="00790517"/>
    <w:rsid w:val="007927A7"/>
    <w:rsid w:val="00793430"/>
    <w:rsid w:val="00794BAD"/>
    <w:rsid w:val="007B5662"/>
    <w:rsid w:val="007B7536"/>
    <w:rsid w:val="007C1407"/>
    <w:rsid w:val="007C1918"/>
    <w:rsid w:val="007C29AE"/>
    <w:rsid w:val="007C2E71"/>
    <w:rsid w:val="007C67BC"/>
    <w:rsid w:val="007D11E7"/>
    <w:rsid w:val="007D34E5"/>
    <w:rsid w:val="007D5A09"/>
    <w:rsid w:val="007D5B69"/>
    <w:rsid w:val="007E33E2"/>
    <w:rsid w:val="007F269F"/>
    <w:rsid w:val="007F3141"/>
    <w:rsid w:val="007F4E16"/>
    <w:rsid w:val="00800602"/>
    <w:rsid w:val="00804B61"/>
    <w:rsid w:val="00804C86"/>
    <w:rsid w:val="008117E3"/>
    <w:rsid w:val="00811A65"/>
    <w:rsid w:val="008253B0"/>
    <w:rsid w:val="00832932"/>
    <w:rsid w:val="00834106"/>
    <w:rsid w:val="0084028A"/>
    <w:rsid w:val="00842F76"/>
    <w:rsid w:val="0084734B"/>
    <w:rsid w:val="00847D17"/>
    <w:rsid w:val="00861AEB"/>
    <w:rsid w:val="00865B97"/>
    <w:rsid w:val="008712C8"/>
    <w:rsid w:val="0087352C"/>
    <w:rsid w:val="00874E75"/>
    <w:rsid w:val="00891306"/>
    <w:rsid w:val="00893CEA"/>
    <w:rsid w:val="008A36AC"/>
    <w:rsid w:val="008B551B"/>
    <w:rsid w:val="008C5BE7"/>
    <w:rsid w:val="008D5B6E"/>
    <w:rsid w:val="008D6663"/>
    <w:rsid w:val="008D7CFD"/>
    <w:rsid w:val="008E4CEA"/>
    <w:rsid w:val="009001A1"/>
    <w:rsid w:val="00903146"/>
    <w:rsid w:val="009048E1"/>
    <w:rsid w:val="00912F48"/>
    <w:rsid w:val="00922E6F"/>
    <w:rsid w:val="00926F57"/>
    <w:rsid w:val="009509DB"/>
    <w:rsid w:val="00960B19"/>
    <w:rsid w:val="0096106F"/>
    <w:rsid w:val="00961642"/>
    <w:rsid w:val="00981DF7"/>
    <w:rsid w:val="00990652"/>
    <w:rsid w:val="00994FC1"/>
    <w:rsid w:val="00997E60"/>
    <w:rsid w:val="009A1AA9"/>
    <w:rsid w:val="009A5F08"/>
    <w:rsid w:val="009B10B3"/>
    <w:rsid w:val="009B3C08"/>
    <w:rsid w:val="009C08FF"/>
    <w:rsid w:val="009C530A"/>
    <w:rsid w:val="009C7B59"/>
    <w:rsid w:val="009D4C0A"/>
    <w:rsid w:val="009E1D95"/>
    <w:rsid w:val="009E5151"/>
    <w:rsid w:val="009E685A"/>
    <w:rsid w:val="009E6AA5"/>
    <w:rsid w:val="009F025E"/>
    <w:rsid w:val="009F2033"/>
    <w:rsid w:val="009F3384"/>
    <w:rsid w:val="00A059AB"/>
    <w:rsid w:val="00A05F39"/>
    <w:rsid w:val="00A07BAA"/>
    <w:rsid w:val="00A11541"/>
    <w:rsid w:val="00A304BA"/>
    <w:rsid w:val="00A3271A"/>
    <w:rsid w:val="00A36526"/>
    <w:rsid w:val="00A37022"/>
    <w:rsid w:val="00A41017"/>
    <w:rsid w:val="00A42212"/>
    <w:rsid w:val="00A42A60"/>
    <w:rsid w:val="00A45149"/>
    <w:rsid w:val="00A461F8"/>
    <w:rsid w:val="00A55E57"/>
    <w:rsid w:val="00A567EE"/>
    <w:rsid w:val="00A624BC"/>
    <w:rsid w:val="00A67A6C"/>
    <w:rsid w:val="00A860B1"/>
    <w:rsid w:val="00A95016"/>
    <w:rsid w:val="00AA24EB"/>
    <w:rsid w:val="00AA3B54"/>
    <w:rsid w:val="00AA60D0"/>
    <w:rsid w:val="00AC3C44"/>
    <w:rsid w:val="00AD274E"/>
    <w:rsid w:val="00AD7667"/>
    <w:rsid w:val="00AE4643"/>
    <w:rsid w:val="00AF0930"/>
    <w:rsid w:val="00B026DD"/>
    <w:rsid w:val="00B048C7"/>
    <w:rsid w:val="00B1127C"/>
    <w:rsid w:val="00B11FC8"/>
    <w:rsid w:val="00B1202A"/>
    <w:rsid w:val="00B26336"/>
    <w:rsid w:val="00B279BC"/>
    <w:rsid w:val="00B32A23"/>
    <w:rsid w:val="00B362ED"/>
    <w:rsid w:val="00B37D97"/>
    <w:rsid w:val="00B42556"/>
    <w:rsid w:val="00B42C47"/>
    <w:rsid w:val="00B471E5"/>
    <w:rsid w:val="00B529AF"/>
    <w:rsid w:val="00B556E2"/>
    <w:rsid w:val="00B621DE"/>
    <w:rsid w:val="00B636F6"/>
    <w:rsid w:val="00B73045"/>
    <w:rsid w:val="00B759C4"/>
    <w:rsid w:val="00B822DA"/>
    <w:rsid w:val="00B82CFD"/>
    <w:rsid w:val="00B87872"/>
    <w:rsid w:val="00B92C8A"/>
    <w:rsid w:val="00B94903"/>
    <w:rsid w:val="00B94AF9"/>
    <w:rsid w:val="00BA202E"/>
    <w:rsid w:val="00BA55C7"/>
    <w:rsid w:val="00BB4458"/>
    <w:rsid w:val="00BB6224"/>
    <w:rsid w:val="00BC1F79"/>
    <w:rsid w:val="00BD1856"/>
    <w:rsid w:val="00BD5B6B"/>
    <w:rsid w:val="00BE06F9"/>
    <w:rsid w:val="00BE21A4"/>
    <w:rsid w:val="00BF07D6"/>
    <w:rsid w:val="00BF1B6E"/>
    <w:rsid w:val="00BF275D"/>
    <w:rsid w:val="00BF2A62"/>
    <w:rsid w:val="00BF7860"/>
    <w:rsid w:val="00C0113D"/>
    <w:rsid w:val="00C02318"/>
    <w:rsid w:val="00C11977"/>
    <w:rsid w:val="00C14333"/>
    <w:rsid w:val="00C15715"/>
    <w:rsid w:val="00C26A21"/>
    <w:rsid w:val="00C27D53"/>
    <w:rsid w:val="00C335DC"/>
    <w:rsid w:val="00C37697"/>
    <w:rsid w:val="00C407E9"/>
    <w:rsid w:val="00C428DD"/>
    <w:rsid w:val="00C459C4"/>
    <w:rsid w:val="00C478BC"/>
    <w:rsid w:val="00C507AB"/>
    <w:rsid w:val="00C613D8"/>
    <w:rsid w:val="00C81480"/>
    <w:rsid w:val="00C819C0"/>
    <w:rsid w:val="00C8353A"/>
    <w:rsid w:val="00C84B19"/>
    <w:rsid w:val="00C85AAD"/>
    <w:rsid w:val="00C86517"/>
    <w:rsid w:val="00C876FC"/>
    <w:rsid w:val="00C968FA"/>
    <w:rsid w:val="00CA1345"/>
    <w:rsid w:val="00CB4E22"/>
    <w:rsid w:val="00CC3EA7"/>
    <w:rsid w:val="00CD1CF4"/>
    <w:rsid w:val="00CD5B60"/>
    <w:rsid w:val="00CD7197"/>
    <w:rsid w:val="00CE3575"/>
    <w:rsid w:val="00CE58A2"/>
    <w:rsid w:val="00CF1031"/>
    <w:rsid w:val="00CF203B"/>
    <w:rsid w:val="00CF2DA7"/>
    <w:rsid w:val="00CF589C"/>
    <w:rsid w:val="00D00892"/>
    <w:rsid w:val="00D03C7F"/>
    <w:rsid w:val="00D05FCB"/>
    <w:rsid w:val="00D146EB"/>
    <w:rsid w:val="00D16CE2"/>
    <w:rsid w:val="00D179FC"/>
    <w:rsid w:val="00D20F89"/>
    <w:rsid w:val="00D21E23"/>
    <w:rsid w:val="00D348F8"/>
    <w:rsid w:val="00D407B8"/>
    <w:rsid w:val="00D42E8E"/>
    <w:rsid w:val="00D460CB"/>
    <w:rsid w:val="00D462E1"/>
    <w:rsid w:val="00D47AAA"/>
    <w:rsid w:val="00D5328B"/>
    <w:rsid w:val="00D61DA7"/>
    <w:rsid w:val="00D708F8"/>
    <w:rsid w:val="00D70A37"/>
    <w:rsid w:val="00D75021"/>
    <w:rsid w:val="00D779E3"/>
    <w:rsid w:val="00D91882"/>
    <w:rsid w:val="00D9296D"/>
    <w:rsid w:val="00D96C39"/>
    <w:rsid w:val="00DA1F36"/>
    <w:rsid w:val="00DA641A"/>
    <w:rsid w:val="00DB0038"/>
    <w:rsid w:val="00DB040A"/>
    <w:rsid w:val="00DB3421"/>
    <w:rsid w:val="00DB5010"/>
    <w:rsid w:val="00DD3931"/>
    <w:rsid w:val="00DE0112"/>
    <w:rsid w:val="00DE2AD3"/>
    <w:rsid w:val="00DF465E"/>
    <w:rsid w:val="00DF6A7C"/>
    <w:rsid w:val="00E008A5"/>
    <w:rsid w:val="00E21F44"/>
    <w:rsid w:val="00E2377C"/>
    <w:rsid w:val="00E449B7"/>
    <w:rsid w:val="00E45C3F"/>
    <w:rsid w:val="00E56DB5"/>
    <w:rsid w:val="00E63EEB"/>
    <w:rsid w:val="00E7012D"/>
    <w:rsid w:val="00E71A52"/>
    <w:rsid w:val="00E77754"/>
    <w:rsid w:val="00E8083A"/>
    <w:rsid w:val="00E8267D"/>
    <w:rsid w:val="00E929EA"/>
    <w:rsid w:val="00EA5907"/>
    <w:rsid w:val="00EA797A"/>
    <w:rsid w:val="00EB30FC"/>
    <w:rsid w:val="00EC3911"/>
    <w:rsid w:val="00EC745B"/>
    <w:rsid w:val="00ED0475"/>
    <w:rsid w:val="00ED6582"/>
    <w:rsid w:val="00EE4D83"/>
    <w:rsid w:val="00EE5EFF"/>
    <w:rsid w:val="00EF059E"/>
    <w:rsid w:val="00EF15CA"/>
    <w:rsid w:val="00EF23AB"/>
    <w:rsid w:val="00F018B8"/>
    <w:rsid w:val="00F041B4"/>
    <w:rsid w:val="00F101FA"/>
    <w:rsid w:val="00F10D19"/>
    <w:rsid w:val="00F10F62"/>
    <w:rsid w:val="00F12E6D"/>
    <w:rsid w:val="00F21E32"/>
    <w:rsid w:val="00F27569"/>
    <w:rsid w:val="00F278C7"/>
    <w:rsid w:val="00F27D84"/>
    <w:rsid w:val="00F309D4"/>
    <w:rsid w:val="00F312E7"/>
    <w:rsid w:val="00F32FC9"/>
    <w:rsid w:val="00F360D7"/>
    <w:rsid w:val="00F44039"/>
    <w:rsid w:val="00F54104"/>
    <w:rsid w:val="00F541FB"/>
    <w:rsid w:val="00F634CC"/>
    <w:rsid w:val="00F650B3"/>
    <w:rsid w:val="00F677F6"/>
    <w:rsid w:val="00F7088C"/>
    <w:rsid w:val="00F77A07"/>
    <w:rsid w:val="00F85A77"/>
    <w:rsid w:val="00FA4E87"/>
    <w:rsid w:val="00FB705F"/>
    <w:rsid w:val="00FC1D12"/>
    <w:rsid w:val="00FC523A"/>
    <w:rsid w:val="00FD0CC7"/>
    <w:rsid w:val="00FD1C70"/>
    <w:rsid w:val="00FE2E9C"/>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54"/>
    <w:pPr>
      <w:spacing w:after="200" w:line="312" w:lineRule="auto"/>
      <w:ind w:left="90" w:right="54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54"/>
    <w:pPr>
      <w:spacing w:after="200" w:line="312" w:lineRule="auto"/>
      <w:ind w:left="90" w:right="54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8" Type="http://schemas.openxmlformats.org/officeDocument/2006/relationships/header" Target="header1.xml"/><Relationship Id="rId18"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7" Type="http://schemas.openxmlformats.org/officeDocument/2006/relationships/image" Target="media/image1.jpeg"/><Relationship Id="rId16" Type="http://schemas.openxmlformats.org/officeDocument/2006/relationships/fontTable" Target="fontTable.xml"/><Relationship Id="rId2" Type="http://schemas.microsoft.com/office/2007/relationships/stylesWithEffects" Target="stylesWithEffects.xml"/><Relationship Id="rId20" Type="http://schemas.openxmlformats.org/officeDocument/2006/relationships/customXml" Target="../customXml/item3.xml"/><Relationship Id="rId11"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customXml" Target="../customXml/item2.xml"/><Relationship Id="rId1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sv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5.svg"/><Relationship Id="rId1" Type="http://schemas.openxmlformats.org/officeDocument/2006/relationships/image" Target="media/image2.png"/><Relationship Id="rId2" Type="http://schemas.openxmlformats.org/officeDocument/2006/relationships/image" Target="media/image3.sv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13C870-42B0-4617-9541-4178D14C581D}"/>
</file>

<file path=customXml/itemProps2.xml><?xml version="1.0" encoding="utf-8"?>
<ds:datastoreItem xmlns:ds="http://schemas.openxmlformats.org/officeDocument/2006/customXml" ds:itemID="{6E788CDA-2B75-42A1-9C99-F8FA555046C3}"/>
</file>

<file path=customXml/itemProps3.xml><?xml version="1.0" encoding="utf-8"?>
<ds:datastoreItem xmlns:ds="http://schemas.openxmlformats.org/officeDocument/2006/customXml" ds:itemID="{D3516C7F-9CEB-442E-94A3-CF52E0EB36E8}"/>
</file>

<file path=docProps/app.xml><?xml version="1.0" encoding="utf-8"?>
<Properties xmlns="http://schemas.openxmlformats.org/officeDocument/2006/extended-properties" xmlns:vt="http://schemas.openxmlformats.org/officeDocument/2006/docPropsVTypes">
  <Template>Normal.dotm</Template>
  <TotalTime>374</TotalTime>
  <Pages>3</Pages>
  <Words>781</Words>
  <Characters>4456</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182</cp:revision>
  <cp:lastPrinted>2019-10-30T05:52:00Z</cp:lastPrinted>
  <dcterms:created xsi:type="dcterms:W3CDTF">2019-08-29T01:48:00Z</dcterms:created>
  <dcterms:modified xsi:type="dcterms:W3CDTF">2019-11-20T14:43:00Z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