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B20F2" w14:textId="0142FC87" w:rsidR="00C9563D" w:rsidRDefault="00C9563D" w:rsidP="00104162">
      <w:pPr>
        <w:ind w:right="504"/>
      </w:pPr>
      <w:r>
        <w:t>Fill in the chart to show how each director presents key aspects of his movie. Consider elements such as setting, costume, characters, film and camera techniques, and any other parts of the scene that strike you. Add more rows as needed.</w:t>
      </w:r>
    </w:p>
    <w:tbl>
      <w:tblPr>
        <w:tblStyle w:val="TableGrid"/>
        <w:tblpPr w:leftFromText="180" w:rightFromText="180" w:vertAnchor="page" w:tblpY="3541"/>
        <w:tblW w:w="9265" w:type="dxa"/>
        <w:tblLook w:val="04A0" w:firstRow="1" w:lastRow="0" w:firstColumn="1" w:lastColumn="0" w:noHBand="0" w:noVBand="1"/>
      </w:tblPr>
      <w:tblGrid>
        <w:gridCol w:w="4632"/>
        <w:gridCol w:w="4633"/>
      </w:tblGrid>
      <w:tr w:rsidR="00C9563D" w14:paraId="1CF77C27" w14:textId="77777777" w:rsidTr="0043690C">
        <w:trPr>
          <w:trHeight w:val="562"/>
        </w:trPr>
        <w:tc>
          <w:tcPr>
            <w:tcW w:w="4632" w:type="dxa"/>
            <w:shd w:val="clear" w:color="auto" w:fill="147ACD"/>
          </w:tcPr>
          <w:p w14:paraId="34075D1B" w14:textId="3A4B332D" w:rsidR="00C9563D" w:rsidRPr="00C9563D" w:rsidRDefault="00C9563D" w:rsidP="0043690C">
            <w:pPr>
              <w:pStyle w:val="ChartHead"/>
            </w:pPr>
            <w:r w:rsidRPr="00C9563D">
              <w:t>Branagh’s Version</w:t>
            </w:r>
          </w:p>
        </w:tc>
        <w:tc>
          <w:tcPr>
            <w:tcW w:w="4633" w:type="dxa"/>
            <w:shd w:val="clear" w:color="auto" w:fill="147ACD"/>
          </w:tcPr>
          <w:p w14:paraId="198BA2F6" w14:textId="71F71644" w:rsidR="00C9563D" w:rsidRPr="00C9563D" w:rsidRDefault="00C9563D" w:rsidP="0043690C">
            <w:pPr>
              <w:pStyle w:val="ChartHead"/>
            </w:pPr>
            <w:proofErr w:type="spellStart"/>
            <w:r w:rsidRPr="00C9563D">
              <w:t>Whedon’s</w:t>
            </w:r>
            <w:proofErr w:type="spellEnd"/>
            <w:r w:rsidRPr="00C9563D">
              <w:t xml:space="preserve"> Version</w:t>
            </w:r>
          </w:p>
        </w:tc>
      </w:tr>
      <w:tr w:rsidR="00C9563D" w14:paraId="5C5F70A8" w14:textId="77777777" w:rsidTr="00581226">
        <w:trPr>
          <w:trHeight w:val="576"/>
        </w:trPr>
        <w:tc>
          <w:tcPr>
            <w:tcW w:w="4632" w:type="dxa"/>
            <w:vAlign w:val="center"/>
          </w:tcPr>
          <w:p w14:paraId="5D62B444" w14:textId="1940AF77" w:rsidR="00C9563D" w:rsidRPr="00B217DA" w:rsidRDefault="00C9563D" w:rsidP="0043690C">
            <w:pPr>
              <w:pStyle w:val="ChartSampleAnswer"/>
            </w:pPr>
            <w:r>
              <w:t>f</w:t>
            </w:r>
            <w:r w:rsidRPr="00551AC3">
              <w:t>ilmed in black and white</w:t>
            </w:r>
          </w:p>
        </w:tc>
        <w:tc>
          <w:tcPr>
            <w:tcW w:w="4633" w:type="dxa"/>
            <w:vAlign w:val="center"/>
          </w:tcPr>
          <w:p w14:paraId="2EAA7536" w14:textId="61982B97" w:rsidR="00C9563D" w:rsidRPr="00B217DA" w:rsidRDefault="00C9563D" w:rsidP="0043690C">
            <w:pPr>
              <w:pStyle w:val="ChartSampleAnswer"/>
            </w:pPr>
            <w:r>
              <w:t>f</w:t>
            </w:r>
            <w:r w:rsidRPr="00551AC3">
              <w:t>ilmed in color</w:t>
            </w:r>
          </w:p>
        </w:tc>
      </w:tr>
      <w:tr w:rsidR="00C9563D" w14:paraId="38BD5B05" w14:textId="77777777" w:rsidTr="0043690C">
        <w:trPr>
          <w:trHeight w:val="576"/>
        </w:trPr>
        <w:tc>
          <w:tcPr>
            <w:tcW w:w="4632" w:type="dxa"/>
          </w:tcPr>
          <w:p w14:paraId="5471C747" w14:textId="77777777" w:rsidR="00C9563D" w:rsidRPr="00B217DA" w:rsidRDefault="00C9563D" w:rsidP="0043690C">
            <w:pPr>
              <w:pStyle w:val="ChartHead"/>
              <w:ind w:right="0"/>
            </w:pPr>
          </w:p>
        </w:tc>
        <w:tc>
          <w:tcPr>
            <w:tcW w:w="4633" w:type="dxa"/>
          </w:tcPr>
          <w:p w14:paraId="2BF6DE5D" w14:textId="77777777" w:rsidR="00C9563D" w:rsidRPr="00B217DA" w:rsidRDefault="00C9563D" w:rsidP="0043690C">
            <w:pPr>
              <w:pStyle w:val="ChartSampleAnswer"/>
            </w:pPr>
          </w:p>
        </w:tc>
      </w:tr>
      <w:tr w:rsidR="00C9563D" w14:paraId="66FB41F6" w14:textId="77777777" w:rsidTr="0043690C">
        <w:trPr>
          <w:trHeight w:val="576"/>
        </w:trPr>
        <w:tc>
          <w:tcPr>
            <w:tcW w:w="4632" w:type="dxa"/>
          </w:tcPr>
          <w:p w14:paraId="5359A25C" w14:textId="77777777" w:rsidR="00C9563D" w:rsidRPr="00B217DA" w:rsidRDefault="00C9563D" w:rsidP="0043690C">
            <w:pPr>
              <w:pStyle w:val="ChartHead"/>
              <w:ind w:right="0"/>
            </w:pPr>
          </w:p>
        </w:tc>
        <w:tc>
          <w:tcPr>
            <w:tcW w:w="4633" w:type="dxa"/>
          </w:tcPr>
          <w:p w14:paraId="30B69191" w14:textId="77777777" w:rsidR="00C9563D" w:rsidRPr="00B217DA" w:rsidRDefault="00C9563D" w:rsidP="0043690C">
            <w:pPr>
              <w:pStyle w:val="ChartSampleAnswer"/>
            </w:pPr>
          </w:p>
        </w:tc>
      </w:tr>
      <w:tr w:rsidR="00C9563D" w14:paraId="67DA8465" w14:textId="77777777" w:rsidTr="0043690C">
        <w:trPr>
          <w:trHeight w:val="576"/>
        </w:trPr>
        <w:tc>
          <w:tcPr>
            <w:tcW w:w="4632" w:type="dxa"/>
          </w:tcPr>
          <w:p w14:paraId="501E75D9" w14:textId="77777777" w:rsidR="00C9563D" w:rsidRPr="00B217DA" w:rsidRDefault="00C9563D" w:rsidP="0043690C">
            <w:pPr>
              <w:pStyle w:val="ChartHead"/>
              <w:ind w:right="0"/>
            </w:pPr>
          </w:p>
        </w:tc>
        <w:tc>
          <w:tcPr>
            <w:tcW w:w="4633" w:type="dxa"/>
          </w:tcPr>
          <w:p w14:paraId="3B9BECDC" w14:textId="77777777" w:rsidR="00C9563D" w:rsidRPr="00B217DA" w:rsidRDefault="00C9563D" w:rsidP="0043690C">
            <w:pPr>
              <w:pStyle w:val="ChartSampleAnswer"/>
            </w:pPr>
          </w:p>
        </w:tc>
      </w:tr>
      <w:tr w:rsidR="00C9563D" w14:paraId="7BA82F0F" w14:textId="77777777" w:rsidTr="0043690C">
        <w:trPr>
          <w:trHeight w:val="576"/>
        </w:trPr>
        <w:tc>
          <w:tcPr>
            <w:tcW w:w="4632" w:type="dxa"/>
          </w:tcPr>
          <w:p w14:paraId="4515F3AD" w14:textId="77777777" w:rsidR="00C9563D" w:rsidRPr="00B217DA" w:rsidRDefault="00C9563D" w:rsidP="0043690C">
            <w:pPr>
              <w:pStyle w:val="ChartHead"/>
              <w:ind w:right="0"/>
            </w:pPr>
          </w:p>
        </w:tc>
        <w:tc>
          <w:tcPr>
            <w:tcW w:w="4633" w:type="dxa"/>
          </w:tcPr>
          <w:p w14:paraId="76321DA5" w14:textId="77777777" w:rsidR="00C9563D" w:rsidRPr="00B217DA" w:rsidRDefault="00C9563D" w:rsidP="0043690C">
            <w:pPr>
              <w:pStyle w:val="ChartSampleAnswer"/>
            </w:pPr>
          </w:p>
        </w:tc>
      </w:tr>
      <w:tr w:rsidR="00C9563D" w14:paraId="42CFC6D1" w14:textId="77777777" w:rsidTr="0043690C">
        <w:trPr>
          <w:trHeight w:val="576"/>
        </w:trPr>
        <w:tc>
          <w:tcPr>
            <w:tcW w:w="4632" w:type="dxa"/>
          </w:tcPr>
          <w:p w14:paraId="7E2256D8" w14:textId="77777777" w:rsidR="00C9563D" w:rsidRPr="00B217DA" w:rsidRDefault="00C9563D" w:rsidP="0043690C">
            <w:pPr>
              <w:pStyle w:val="ChartHead"/>
              <w:ind w:right="0"/>
            </w:pPr>
          </w:p>
        </w:tc>
        <w:tc>
          <w:tcPr>
            <w:tcW w:w="4633" w:type="dxa"/>
          </w:tcPr>
          <w:p w14:paraId="066A9B2D" w14:textId="77777777" w:rsidR="00C9563D" w:rsidRPr="00B217DA" w:rsidRDefault="00C9563D" w:rsidP="0043690C">
            <w:pPr>
              <w:pStyle w:val="ChartSampleAnswer"/>
            </w:pPr>
          </w:p>
        </w:tc>
      </w:tr>
      <w:tr w:rsidR="00C9563D" w14:paraId="4CA2E7F1" w14:textId="77777777" w:rsidTr="0043690C">
        <w:trPr>
          <w:trHeight w:val="576"/>
        </w:trPr>
        <w:tc>
          <w:tcPr>
            <w:tcW w:w="4632" w:type="dxa"/>
          </w:tcPr>
          <w:p w14:paraId="380B25FB" w14:textId="77777777" w:rsidR="00C9563D" w:rsidRPr="00B217DA" w:rsidRDefault="00C9563D" w:rsidP="0043690C">
            <w:pPr>
              <w:pStyle w:val="ChartHead"/>
              <w:ind w:right="0"/>
            </w:pPr>
          </w:p>
        </w:tc>
        <w:tc>
          <w:tcPr>
            <w:tcW w:w="4633" w:type="dxa"/>
          </w:tcPr>
          <w:p w14:paraId="1EBCD0CC" w14:textId="77777777" w:rsidR="00C9563D" w:rsidRPr="00B217DA" w:rsidRDefault="00C9563D" w:rsidP="0043690C">
            <w:pPr>
              <w:pStyle w:val="ChartSampleAnswer"/>
            </w:pPr>
          </w:p>
        </w:tc>
      </w:tr>
    </w:tbl>
    <w:p w14:paraId="19BE2687" w14:textId="2ED8D7CB" w:rsidR="00C9563D" w:rsidRDefault="00C9563D" w:rsidP="000D3F77">
      <w:pPr>
        <w:spacing w:after="80"/>
      </w:pPr>
    </w:p>
    <w:p w14:paraId="55BCDC44" w14:textId="47E9EA48" w:rsidR="0043690C" w:rsidRDefault="0043690C" w:rsidP="0043690C">
      <w:pPr>
        <w:pStyle w:val="ListParagraph"/>
        <w:numPr>
          <w:ilvl w:val="0"/>
          <w:numId w:val="2"/>
        </w:numPr>
        <w:ind w:left="360"/>
      </w:pPr>
      <w:r>
        <w:t xml:space="preserve">What aspects of Branagh’s and </w:t>
      </w:r>
      <w:proofErr w:type="spellStart"/>
      <w:r>
        <w:t>Whedon’s</w:t>
      </w:r>
      <w:proofErr w:type="spellEnd"/>
      <w:r>
        <w:t xml:space="preserve"> films are most like Shakespeare’s play? </w:t>
      </w:r>
    </w:p>
    <w:p w14:paraId="495B06F4" w14:textId="77777777" w:rsidR="0043690C" w:rsidRDefault="0043690C" w:rsidP="00581226">
      <w:pPr>
        <w:pStyle w:val="StudentSampleAnswer"/>
        <w:ind w:left="360"/>
      </w:pPr>
      <w:r>
        <w:t>Both films stick strictly to Shakespeare’s words.</w:t>
      </w:r>
    </w:p>
    <w:p w14:paraId="442687D8" w14:textId="77777777" w:rsidR="0043690C" w:rsidRDefault="0043690C" w:rsidP="0043690C">
      <w:pPr>
        <w:pStyle w:val="ListParagraph"/>
      </w:pPr>
    </w:p>
    <w:p w14:paraId="15365512" w14:textId="77777777" w:rsidR="0043690C" w:rsidRDefault="0043690C" w:rsidP="0043690C">
      <w:pPr>
        <w:pStyle w:val="ListParagraph"/>
      </w:pPr>
    </w:p>
    <w:p w14:paraId="05750C3E" w14:textId="5978BFF2" w:rsidR="008833B7" w:rsidRDefault="008833B7" w:rsidP="0043690C">
      <w:pPr>
        <w:pStyle w:val="ListParagraph"/>
      </w:pPr>
    </w:p>
    <w:p w14:paraId="08687F42" w14:textId="77777777" w:rsidR="00FB1E09" w:rsidRDefault="00FB1E09" w:rsidP="0043690C">
      <w:pPr>
        <w:pStyle w:val="ListParagraph"/>
      </w:pPr>
    </w:p>
    <w:p w14:paraId="5C2D276C" w14:textId="77777777" w:rsidR="008833B7" w:rsidRDefault="008833B7" w:rsidP="0043690C">
      <w:pPr>
        <w:pStyle w:val="ListParagraph"/>
      </w:pPr>
    </w:p>
    <w:p w14:paraId="6741C0FC" w14:textId="77777777" w:rsidR="0043690C" w:rsidRDefault="0043690C" w:rsidP="0043690C">
      <w:pPr>
        <w:pStyle w:val="ListParagraph"/>
      </w:pPr>
    </w:p>
    <w:p w14:paraId="60958432" w14:textId="77777777" w:rsidR="0043690C" w:rsidRDefault="0043690C" w:rsidP="0043690C">
      <w:pPr>
        <w:pStyle w:val="ListParagraph"/>
      </w:pPr>
    </w:p>
    <w:p w14:paraId="62FD6DA5" w14:textId="35F57A3D" w:rsidR="0043690C" w:rsidRDefault="0043690C" w:rsidP="0043690C">
      <w:pPr>
        <w:pStyle w:val="ListParagraph"/>
        <w:numPr>
          <w:ilvl w:val="0"/>
          <w:numId w:val="2"/>
        </w:numPr>
        <w:ind w:left="360"/>
      </w:pPr>
      <w:r>
        <w:t xml:space="preserve">What aspects of Branagh’s and </w:t>
      </w:r>
      <w:proofErr w:type="spellStart"/>
      <w:r>
        <w:t>Whedon’s</w:t>
      </w:r>
      <w:proofErr w:type="spellEnd"/>
      <w:r>
        <w:t xml:space="preserve"> films differ the most from Shakespeare’s play? </w:t>
      </w:r>
    </w:p>
    <w:p w14:paraId="2F6439F8" w14:textId="77777777" w:rsidR="0043690C" w:rsidRDefault="0043690C" w:rsidP="0043690C">
      <w:pPr>
        <w:pStyle w:val="ListParagraph"/>
      </w:pPr>
    </w:p>
    <w:p w14:paraId="3310AF91" w14:textId="77777777" w:rsidR="0043690C" w:rsidRDefault="0043690C" w:rsidP="0043690C">
      <w:pPr>
        <w:pStyle w:val="ListParagraph"/>
      </w:pPr>
    </w:p>
    <w:p w14:paraId="519B0055" w14:textId="77777777" w:rsidR="003D4ACF" w:rsidRDefault="003D4ACF" w:rsidP="00C81967">
      <w:bookmarkStart w:id="0" w:name="_GoBack"/>
      <w:bookmarkEnd w:id="0"/>
    </w:p>
    <w:p w14:paraId="42689D3D" w14:textId="77777777" w:rsidR="003D4ACF" w:rsidRDefault="003D4ACF" w:rsidP="0043690C">
      <w:pPr>
        <w:pStyle w:val="ListParagraph"/>
      </w:pPr>
    </w:p>
    <w:p w14:paraId="6AB566EC" w14:textId="77777777" w:rsidR="0043690C" w:rsidRDefault="0043690C" w:rsidP="0043690C">
      <w:pPr>
        <w:pStyle w:val="ListParagraph"/>
      </w:pPr>
    </w:p>
    <w:p w14:paraId="2E3A2812" w14:textId="77777777" w:rsidR="003D4ACF" w:rsidRDefault="003D4ACF" w:rsidP="0043690C">
      <w:pPr>
        <w:pStyle w:val="ListParagraph"/>
        <w:sectPr w:rsidR="003D4ACF" w:rsidSect="001678DD">
          <w:headerReference w:type="even" r:id="rId7"/>
          <w:headerReference w:type="default" r:id="rId8"/>
          <w:footerReference w:type="even" r:id="rId9"/>
          <w:footerReference w:type="default" r:id="rId10"/>
          <w:headerReference w:type="first" r:id="rId11"/>
          <w:footerReference w:type="first" r:id="rId12"/>
          <w:pgSz w:w="12240" w:h="15840"/>
          <w:pgMar w:top="306" w:right="1170" w:bottom="1143" w:left="1440" w:header="576" w:footer="576" w:gutter="0"/>
          <w:cols w:space="720"/>
          <w:docGrid w:linePitch="360"/>
        </w:sectPr>
      </w:pPr>
    </w:p>
    <w:p w14:paraId="732A02F5" w14:textId="07292C16" w:rsidR="0043690C" w:rsidRPr="005E1242" w:rsidRDefault="0043690C" w:rsidP="0043690C">
      <w:pPr>
        <w:pStyle w:val="ListParagraph"/>
        <w:numPr>
          <w:ilvl w:val="0"/>
          <w:numId w:val="2"/>
        </w:numPr>
        <w:ind w:left="360"/>
        <w:rPr>
          <w:rFonts w:ascii="Times New Roman" w:eastAsia="Times New Roman" w:hAnsi="Times New Roman" w:cs="Times New Roman"/>
          <w:sz w:val="20"/>
          <w:szCs w:val="20"/>
        </w:rPr>
      </w:pPr>
      <w:r w:rsidRPr="0055021A">
        <w:rPr>
          <w:rFonts w:eastAsia="Times New Roman" w:cs="Arial"/>
          <w:color w:val="333333"/>
          <w:shd w:val="clear" w:color="auto" w:fill="FFFFFF"/>
        </w:rPr>
        <w:lastRenderedPageBreak/>
        <w:t>What is the</w:t>
      </w:r>
      <w:r>
        <w:rPr>
          <w:rFonts w:eastAsia="Times New Roman" w:cs="Arial"/>
          <w:color w:val="333333"/>
          <w:shd w:val="clear" w:color="auto" w:fill="FFFFFF"/>
        </w:rPr>
        <w:t xml:space="preserve"> overall mood of each scene</w:t>
      </w:r>
      <w:r w:rsidRPr="0055021A">
        <w:rPr>
          <w:rFonts w:eastAsia="Times New Roman" w:cs="Arial"/>
          <w:color w:val="333333"/>
          <w:shd w:val="clear" w:color="auto" w:fill="FFFFFF"/>
        </w:rPr>
        <w:t>?</w:t>
      </w:r>
      <w:r>
        <w:rPr>
          <w:rFonts w:eastAsia="Times New Roman" w:cs="Arial"/>
          <w:color w:val="333333"/>
          <w:shd w:val="clear" w:color="auto" w:fill="FFFFFF"/>
        </w:rPr>
        <w:t xml:space="preserve"> Which mood captures what you imagined when you first read the play?</w:t>
      </w:r>
    </w:p>
    <w:p w14:paraId="2DC07448" w14:textId="77777777" w:rsidR="0043690C" w:rsidRDefault="0043690C" w:rsidP="0043690C">
      <w:pPr>
        <w:pStyle w:val="ListParagraph"/>
      </w:pPr>
    </w:p>
    <w:p w14:paraId="4B39AA9F" w14:textId="77777777" w:rsidR="0043690C" w:rsidRDefault="0043690C" w:rsidP="0043690C">
      <w:pPr>
        <w:pStyle w:val="ListParagraph"/>
      </w:pPr>
    </w:p>
    <w:p w14:paraId="7E538600" w14:textId="4B4E381F" w:rsidR="0043690C" w:rsidRDefault="0043690C" w:rsidP="0043690C">
      <w:pPr>
        <w:pStyle w:val="ListParagraph"/>
      </w:pPr>
    </w:p>
    <w:p w14:paraId="12CBC798" w14:textId="77777777" w:rsidR="008833B7" w:rsidRDefault="008833B7" w:rsidP="0043690C">
      <w:pPr>
        <w:pStyle w:val="ListParagraph"/>
      </w:pPr>
    </w:p>
    <w:p w14:paraId="6548B1F2" w14:textId="77777777" w:rsidR="0043690C" w:rsidRDefault="0043690C" w:rsidP="0043690C">
      <w:pPr>
        <w:pStyle w:val="ListParagraph"/>
      </w:pPr>
    </w:p>
    <w:p w14:paraId="30DF8C2C" w14:textId="77777777" w:rsidR="0043690C" w:rsidRDefault="0043690C" w:rsidP="0043690C">
      <w:pPr>
        <w:pStyle w:val="ListParagraph"/>
      </w:pPr>
    </w:p>
    <w:p w14:paraId="0B11461C" w14:textId="77777777" w:rsidR="0043690C" w:rsidRDefault="0043690C" w:rsidP="0043690C">
      <w:pPr>
        <w:pStyle w:val="ListParagraph"/>
      </w:pPr>
    </w:p>
    <w:p w14:paraId="30BB56A5" w14:textId="77777777" w:rsidR="0043690C" w:rsidRDefault="0043690C" w:rsidP="0043690C">
      <w:pPr>
        <w:pStyle w:val="ListParagraph"/>
      </w:pPr>
    </w:p>
    <w:p w14:paraId="1DF7D3CE" w14:textId="44B8DD21" w:rsidR="0043690C" w:rsidRPr="00173B52" w:rsidRDefault="0043690C" w:rsidP="0043690C">
      <w:pPr>
        <w:pStyle w:val="ListParagraph"/>
        <w:numPr>
          <w:ilvl w:val="0"/>
          <w:numId w:val="2"/>
        </w:numPr>
        <w:ind w:left="360"/>
      </w:pPr>
      <w:r>
        <w:t>Which movie do you think remains truest to the play? Which movie do you think represents the spirit of the relationship between Beatrice and Benedick most clearly? Are these the same?</w:t>
      </w:r>
    </w:p>
    <w:p w14:paraId="478553D6" w14:textId="77777777" w:rsidR="0043690C" w:rsidRDefault="0043690C" w:rsidP="0043690C">
      <w:pPr>
        <w:pStyle w:val="ListParagraph"/>
      </w:pPr>
    </w:p>
    <w:p w14:paraId="60EE15F4" w14:textId="77777777" w:rsidR="0043690C" w:rsidRDefault="0043690C" w:rsidP="0043690C">
      <w:pPr>
        <w:pStyle w:val="ListParagraph"/>
      </w:pPr>
    </w:p>
    <w:p w14:paraId="28CD09FC" w14:textId="2EB4CCE4" w:rsidR="0043690C" w:rsidRDefault="0043690C" w:rsidP="0043690C">
      <w:pPr>
        <w:pStyle w:val="ListParagraph"/>
      </w:pPr>
    </w:p>
    <w:p w14:paraId="692502EB" w14:textId="77777777" w:rsidR="008833B7" w:rsidRDefault="008833B7" w:rsidP="0043690C">
      <w:pPr>
        <w:pStyle w:val="ListParagraph"/>
      </w:pPr>
    </w:p>
    <w:p w14:paraId="5D04C1F1" w14:textId="77777777" w:rsidR="0043690C" w:rsidRDefault="0043690C" w:rsidP="0043690C">
      <w:pPr>
        <w:pStyle w:val="ListParagraph"/>
      </w:pPr>
    </w:p>
    <w:p w14:paraId="1A9119A3" w14:textId="77777777" w:rsidR="0043690C" w:rsidRDefault="0043690C" w:rsidP="0043690C">
      <w:pPr>
        <w:pStyle w:val="ListParagraph"/>
      </w:pPr>
    </w:p>
    <w:p w14:paraId="4B9148F2" w14:textId="77777777" w:rsidR="0043690C" w:rsidRDefault="0043690C" w:rsidP="0043690C">
      <w:pPr>
        <w:pStyle w:val="ListParagraph"/>
      </w:pPr>
    </w:p>
    <w:p w14:paraId="1FA857BD" w14:textId="77777777" w:rsidR="0043690C" w:rsidRDefault="0043690C" w:rsidP="0043690C">
      <w:pPr>
        <w:pStyle w:val="ListParagraph"/>
      </w:pPr>
    </w:p>
    <w:p w14:paraId="183AAFC0" w14:textId="05A30988" w:rsidR="0043690C" w:rsidRDefault="0043690C" w:rsidP="0043690C">
      <w:pPr>
        <w:pStyle w:val="ListParagraph"/>
        <w:numPr>
          <w:ilvl w:val="0"/>
          <w:numId w:val="2"/>
        </w:numPr>
        <w:ind w:left="360"/>
      </w:pPr>
      <w:r>
        <w:t>Which movie scene did you enjoy the most? Explain.</w:t>
      </w:r>
    </w:p>
    <w:p w14:paraId="4FDB5CEA" w14:textId="2D885281" w:rsidR="00C9563D" w:rsidRDefault="00C9563D" w:rsidP="0043690C">
      <w:pPr>
        <w:pStyle w:val="ListParagraph"/>
      </w:pPr>
    </w:p>
    <w:p w14:paraId="61D1DC01" w14:textId="4AF1F498" w:rsidR="00C9563D" w:rsidRDefault="00C9563D" w:rsidP="0043690C">
      <w:pPr>
        <w:pStyle w:val="ListParagraph"/>
      </w:pPr>
    </w:p>
    <w:p w14:paraId="3F414A14" w14:textId="46C3B975" w:rsidR="00C9563D" w:rsidRDefault="00C9563D" w:rsidP="00C9563D"/>
    <w:p w14:paraId="5DAE8F53" w14:textId="0CBD4A7B" w:rsidR="00C9563D" w:rsidRDefault="00C9563D" w:rsidP="00C9563D"/>
    <w:p w14:paraId="54DF16AA" w14:textId="0D756AA0" w:rsidR="00C9563D" w:rsidRDefault="00C9563D" w:rsidP="00C9563D"/>
    <w:p w14:paraId="6C88410E" w14:textId="4B9300A6" w:rsidR="00C9563D" w:rsidRDefault="004206C9" w:rsidP="00C9563D">
      <w:r w:rsidRPr="004206C9">
        <w:rPr>
          <w:noProof/>
        </w:rPr>
        <mc:AlternateContent>
          <mc:Choice Requires="wps">
            <w:drawing>
              <wp:anchor distT="0" distB="0" distL="114300" distR="114300" simplePos="0" relativeHeight="251659264" behindDoc="0" locked="0" layoutInCell="1" allowOverlap="1" wp14:anchorId="260AD5A9" wp14:editId="3EE9283C">
                <wp:simplePos x="0" y="0"/>
                <wp:positionH relativeFrom="column">
                  <wp:posOffset>50800</wp:posOffset>
                </wp:positionH>
                <wp:positionV relativeFrom="paragraph">
                  <wp:posOffset>1879600</wp:posOffset>
                </wp:positionV>
                <wp:extent cx="5693410" cy="528320"/>
                <wp:effectExtent l="0" t="0" r="0" b="0"/>
                <wp:wrapNone/>
                <wp:docPr id="2" name="Text Box 2"/>
                <wp:cNvGraphicFramePr/>
                <a:graphic xmlns:a="http://schemas.openxmlformats.org/drawingml/2006/main">
                  <a:graphicData uri="http://schemas.microsoft.com/office/word/2010/wordprocessingShape">
                    <wps:wsp>
                      <wps:cNvSpPr txBox="1"/>
                      <wps:spPr>
                        <a:xfrm>
                          <a:off x="0" y="0"/>
                          <a:ext cx="5693410" cy="528320"/>
                        </a:xfrm>
                        <a:prstGeom prst="rect">
                          <a:avLst/>
                        </a:prstGeom>
                        <a:noFill/>
                        <a:ln w="6350">
                          <a:noFill/>
                        </a:ln>
                      </wps:spPr>
                      <wps:txbx>
                        <w:txbxContent>
                          <w:p w14:paraId="5449AD12" w14:textId="6BAC30A3" w:rsidR="004206C9" w:rsidRPr="00865499" w:rsidRDefault="004206C9" w:rsidP="004206C9">
                            <w:pPr>
                              <w:pStyle w:val="Standards"/>
                              <w:ind w:right="0"/>
                            </w:pPr>
                            <w:r w:rsidRPr="00593282">
                              <w:rPr>
                                <w:rFonts w:cstheme="minorHAnsi"/>
                              </w:rPr>
                              <w:t>RL.11-12.7</w:t>
                            </w:r>
                            <w:r>
                              <w:rPr>
                                <w:rFonts w:cstheme="minorHAnsi"/>
                              </w:rPr>
                              <w:t xml:space="preserve"> </w:t>
                            </w:r>
                            <w:r w:rsidRPr="009D200D">
                              <w:t>Analyze multiple interpretations of a story, drama, or poem (e.g., recorded or live production of a play or recorded novel or poetry), evaluating how each version interprets the source text. (Include at least one play by Shakespeare and one play by an American dramatist.)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60AD5A9" id="_x0000_t202" coordsize="21600,21600" o:spt="202" path="m,l,21600r21600,l21600,xe">
                <v:stroke joinstyle="miter"/>
                <v:path gradientshapeok="t" o:connecttype="rect"/>
              </v:shapetype>
              <v:shape id="Text Box 2" o:spid="_x0000_s1026" type="#_x0000_t202" style="position:absolute;margin-left:4pt;margin-top:148pt;width:448.3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ldLgIAAFEEAAAOAAAAZHJzL2Uyb0RvYy54bWysVEtv2zAMvg/YfxB0X5w4j7VBnCJrkWFA&#10;0RZIip4VWYoNSKImKbGzXz9KdtKg22nYRaZIio/vI724a7UiR+F8Daago8GQEmE4lLXZF/R1u/5y&#10;Q4kPzJRMgREFPQlP75afPy0aOxc5VKBK4QgGMX7e2IJWIdh5lnleCc38AKwwaJTgNAt4dfusdKzB&#10;6Fpl+XA4yxpwpXXAhfeofeiMdJniSyl4eJbSi0BUQbG2kE6Xzl08s+WCzfeO2armfRnsH6rQrDaY&#10;9BLqgQVGDq7+I5SuuQMPMgw46AykrLlIPWA3o+GHbjYVsyL1guB4e4HJ/7+w/On44khdFjSnxDCN&#10;FG1FG8g3aEke0Wmsn6PTxqJbaFGNLJ/1HpWx6VY6Hb/YDkE74ny6YBuDcVROZ7fjyQhNHG3T/Gac&#10;J/Cz99fW+fBdgCZRKKhD7hKk7PjoA1aCrmeXmMzAulYq8acMaQo6G0+H6cHFgi+UwYexh67WKIV2&#10;1/aN7aA8YV8Ournwlq9rTP7IfHhhDgcB68XhDs94SAWYBHqJkgrcr7/poz/yg1ZKGhysgvqfB+YE&#10;JeqHQeZuR5NJnMR0mUy/Ig7EXVt21xZz0PeAszvCNbI8idE/qLMoHeg33IFVzIomZjjmLmg4i/eh&#10;G3fcIS5Wq+SEs2dZeDQby2PoCGeEdtu+MWd7/AMy9wTnEWTzDzR0vh0Rq0MAWSeOIsAdqj3uOLeJ&#10;un7H4mJc35PX+59g+RsAAP//AwBQSwMEFAAGAAgAAAAhALOm0qjlAAAADgEAAA8AAABkcnMvZG93&#10;bnJldi54bWxMj0tPwzAQhO9I/AdrkbhRhwAhSbOpqqAKCZVDH5fenNhNIvwIsdsGfj3LCS6rXY1m&#10;dr5iMRnNzmr0vbMI97MImLKNk71tEfa71V0KzAdhpdDOKoQv5WFRXl8VIpfuYjfqvA0toxDrc4HQ&#10;hTDknPumU0b4mRuUJe3oRiMCnWPL5SguFG40j6Mo4Ub0lj50YlBVp5qP7ckgvFWrd7GpY5N+6+p1&#10;fVwOn/vDE+LtzfQyp7GcAwtqCn8O+GWg/lBSsdqdrPRMI6SEExDiLKGF9Cx6TIDVCA/PWQy8LPh/&#10;jPIHAAD//wMAUEsBAi0AFAAGAAgAAAAhALaDOJL+AAAA4QEAABMAAAAAAAAAAAAAAAAAAAAAAFtD&#10;b250ZW50X1R5cGVzXS54bWxQSwECLQAUAAYACAAAACEAOP0h/9YAAACUAQAACwAAAAAAAAAAAAAA&#10;AAAvAQAAX3JlbHMvLnJlbHNQSwECLQAUAAYACAAAACEAqSjZXS4CAABRBAAADgAAAAAAAAAAAAAA&#10;AAAuAgAAZHJzL2Uyb0RvYy54bWxQSwECLQAUAAYACAAAACEAs6bSqOUAAAAOAQAADwAAAAAAAAAA&#10;AAAAAACIBAAAZHJzL2Rvd25yZXYueG1sUEsFBgAAAAAEAAQA8wAAAJoFAAAAAA==&#10;" filled="f" stroked="f" strokeweight=".5pt">
                <v:textbox>
                  <w:txbxContent>
                    <w:p w14:paraId="5449AD12" w14:textId="6BAC30A3" w:rsidR="004206C9" w:rsidRPr="00865499" w:rsidRDefault="004206C9" w:rsidP="004206C9">
                      <w:pPr>
                        <w:pStyle w:val="Standards"/>
                        <w:ind w:right="0"/>
                      </w:pPr>
                      <w:r w:rsidRPr="00593282">
                        <w:rPr>
                          <w:rFonts w:cstheme="minorHAnsi"/>
                        </w:rPr>
                        <w:t>RL.11-12.7</w:t>
                      </w:r>
                      <w:r>
                        <w:rPr>
                          <w:rFonts w:cstheme="minorHAnsi"/>
                        </w:rPr>
                        <w:t xml:space="preserve"> </w:t>
                      </w:r>
                      <w:r w:rsidRPr="009D200D">
                        <w:t>Analyze multiple interpretations of a story, drama, or poem (e.g., recorded or live production of a play or recorded novel or poetry), evaluating how each version interprets the source text. (Include at least one play by Shakespeare and one play by an American dramatist.)</w:t>
                      </w:r>
                    </w:p>
                  </w:txbxContent>
                </v:textbox>
              </v:shape>
            </w:pict>
          </mc:Fallback>
        </mc:AlternateContent>
      </w:r>
      <w:r w:rsidRPr="004206C9">
        <w:rPr>
          <w:noProof/>
        </w:rPr>
        <mc:AlternateContent>
          <mc:Choice Requires="wps">
            <w:drawing>
              <wp:anchor distT="0" distB="0" distL="114300" distR="114300" simplePos="0" relativeHeight="251660288" behindDoc="1" locked="0" layoutInCell="1" allowOverlap="1" wp14:anchorId="684DE908" wp14:editId="0A1CEA04">
                <wp:simplePos x="0" y="0"/>
                <wp:positionH relativeFrom="column">
                  <wp:posOffset>-38100</wp:posOffset>
                </wp:positionH>
                <wp:positionV relativeFrom="paragraph">
                  <wp:posOffset>1802765</wp:posOffset>
                </wp:positionV>
                <wp:extent cx="5833110" cy="648970"/>
                <wp:effectExtent l="0" t="0" r="8890" b="1143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3110" cy="648970"/>
                        </a:xfrm>
                        <a:prstGeom prst="roundRect">
                          <a:avLst/>
                        </a:prstGeom>
                        <a:solidFill>
                          <a:srgbClr val="8F1F8E">
                            <a:alpha val="7000"/>
                          </a:srgbClr>
                        </a:solidFill>
                        <a:ln w="12700" cap="rnd">
                          <a:solidFill>
                            <a:srgbClr val="8F1F8E">
                              <a:alpha val="30000"/>
                            </a:srgbClr>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5486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37B15D78" id="Rounded Rectangle 4" o:spid="_x0000_s1026" style="position:absolute;margin-left:-3pt;margin-top:141.95pt;width:459.3pt;height:5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8p0AIAADQGAAAOAAAAZHJzL2Uyb0RvYy54bWysVE1v2zAMvQ/YfxB0Xx2nTpsadYqgXYYB&#10;wVq0HXpmZDk2JkuapHzt14+SbDftig4YdhFEkXwkn0heXu1bQbbc2EbJgqYnI0q4ZKps5Lqg3x8X&#10;n6aUWAeyBKEkL+iBW3o1+/jhcqdzPla1EiU3BEGkzXe6oLVzOk8Sy2regj1RmktUVsq04FA066Q0&#10;sEP0ViTj0egs2SlTaqMYtxZfb6KSzgJ+VXHmbqvKckdEQTE3F04TzpU/k9kl5GsDum5Ylwb8QxYt&#10;NBKDDlA34IBsTPMHVNswo6yq3AlTbaKqqmE81IDVpKNX1TzUoHmoBcmxeqDJ/j9Y9m17Z0hTFjSj&#10;REKLX3SvNrLkJblH8kCuBSeZp2mnbY7WD/rO+EKtXir2w6IieaHxgu1s9pVpvS2WSfaB88PAOd87&#10;wvBxMj09TVP8Goa6s2x6cR4+JYG899bGui9ctcRfCmp8ej63wDdsl9b5JCDv7UJ2SjTlohEiCGa9&#10;uhaGbAGbYLpIF9PP0VfoGuLr+WjUh7XROkDaYxghyQ5bfIy2mC1gsxpZBqAXZp3/e9FOMdpfw4U6&#10;Y2VCdixHYgPF7iC4L07Ie17hByKV45iMHx0+1AuMcenSqKqh5DGxyXEKvUeoOQB65ArpG7A7gN4y&#10;gvTYMcvO3rvyMHmD8+i9xKLz4BEiK+kG57aRyrwFILCqLnK070mK1HiWVqo8YHsbFefearZosImW&#10;YN0dGBx0/ElcXu4Wj0oo/F7V3Siplfn11ru3x/lDLSU7XBwFtT83YDgl4qvEyZxk07PMr5ogZZPz&#10;MQomCBdp5jWrY43ctNcK+zLFPalZuHp7J/prZVT7hEtu7sOiCiTD4AVlzvTCtYsbDdck4/N5MMP1&#10;osEt5YNmHtzT6gfkcf8ERnej5HAIv6l+y0D+apiirfeUar5xqmrCpD0T2xGOqyl0TrdG/e47loPV&#10;87Kf/QYAAP//AwBQSwMEFAAGAAgAAAAhAFxS1aPlAAAADwEAAA8AAABkcnMvZG93bnJldi54bWxM&#10;j81qwzAQhO+FvoPYQm+J/AOu7XgdQkvprZA0lB4VSbHdWJKxZMd9+25PzWVh2N2Z+artYno269F3&#10;ziLE6wiYttKpzjYIx4/XVQ7MB2GV6J3VCD/aw7a+v6tEqdzV7vV8CA0jE+tLgdCGMJSce9lqI/za&#10;DdrS7uxGIwLJseFqFFcyNz1PoijjRnSWElox6OdWy8thMgjFJHdfT1nqP+V5md/V92Wv3o6Ijw/L&#10;y4bGbgMs6CX8f8AfA/WHmoqd3GSVZz3CKiOegJDkaQGMDoo4yYCdENI8i4HXFb/lqH8BAAD//wMA&#10;UEsBAi0AFAAGAAgAAAAhALaDOJL+AAAA4QEAABMAAAAAAAAAAAAAAAAAAAAAAFtDb250ZW50X1R5&#10;cGVzXS54bWxQSwECLQAUAAYACAAAACEAOP0h/9YAAACUAQAACwAAAAAAAAAAAAAAAAAvAQAAX3Jl&#10;bHMvLnJlbHNQSwECLQAUAAYACAAAACEAYSJfKdACAAA0BgAADgAAAAAAAAAAAAAAAAAuAgAAZHJz&#10;L2Uyb0RvYy54bWxQSwECLQAUAAYACAAAACEAXFLVo+UAAAAPAQAADwAAAAAAAAAAAAAAAAAqBQAA&#10;ZHJzL2Rvd25yZXYueG1sUEsFBgAAAAAEAAQA8wAAADwGAAAAAA==&#10;" fillcolor="#8f1f8e" strokecolor="#8f1f8e" strokeweight="1pt">
                <v:fill opacity="4626f"/>
                <v:stroke opacity="19789f" endcap="round"/>
                <v:path arrowok="t"/>
                <v:textbox inset="43.2pt"/>
              </v:roundrect>
            </w:pict>
          </mc:Fallback>
        </mc:AlternateContent>
      </w:r>
    </w:p>
    <w:p w14:paraId="23AFB5AE" w14:textId="77777777" w:rsidR="008B2505" w:rsidRDefault="008B2505" w:rsidP="00865022">
      <w:pPr>
        <w:pStyle w:val="ChartSampleAnswer"/>
        <w:sectPr w:rsidR="008B2505" w:rsidSect="001678DD">
          <w:pgSz w:w="12240" w:h="15840"/>
          <w:pgMar w:top="306" w:right="1170" w:bottom="1143" w:left="1440" w:header="576" w:footer="576" w:gutter="0"/>
          <w:cols w:space="720"/>
          <w:docGrid w:linePitch="360"/>
        </w:sectPr>
      </w:pPr>
    </w:p>
    <w:p w14:paraId="0C49E17D" w14:textId="77777777" w:rsidR="004C0A86" w:rsidRPr="00173B52" w:rsidRDefault="004C0A86" w:rsidP="001D30D8">
      <w:pPr>
        <w:pStyle w:val="Heading2"/>
        <w:spacing w:after="200"/>
        <w:rPr>
          <w:rFonts w:cstheme="minorHAnsi"/>
        </w:rPr>
      </w:pPr>
      <w:r>
        <w:lastRenderedPageBreak/>
        <w:t>Answer Key</w:t>
      </w:r>
    </w:p>
    <w:p w14:paraId="095C30FC" w14:textId="77777777" w:rsidR="004C0A86" w:rsidRDefault="004C0A86" w:rsidP="004C0A86">
      <w:r>
        <w:t>Sample Student Response</w:t>
      </w:r>
    </w:p>
    <w:tbl>
      <w:tblPr>
        <w:tblStyle w:val="TableGrid"/>
        <w:tblpPr w:leftFromText="180" w:rightFromText="180" w:vertAnchor="page" w:tblpY="2221"/>
        <w:tblW w:w="9265" w:type="dxa"/>
        <w:tblLook w:val="04A0" w:firstRow="1" w:lastRow="0" w:firstColumn="1" w:lastColumn="0" w:noHBand="0" w:noVBand="1"/>
      </w:tblPr>
      <w:tblGrid>
        <w:gridCol w:w="4632"/>
        <w:gridCol w:w="4633"/>
      </w:tblGrid>
      <w:tr w:rsidR="004C0A86" w14:paraId="6EC677C3" w14:textId="77777777" w:rsidTr="001D30D8">
        <w:trPr>
          <w:trHeight w:val="562"/>
        </w:trPr>
        <w:tc>
          <w:tcPr>
            <w:tcW w:w="4632" w:type="dxa"/>
            <w:shd w:val="clear" w:color="auto" w:fill="147ACD"/>
          </w:tcPr>
          <w:p w14:paraId="72FCF4F5" w14:textId="77777777" w:rsidR="004C0A86" w:rsidRPr="00C9563D" w:rsidRDefault="004C0A86" w:rsidP="001D30D8">
            <w:pPr>
              <w:pStyle w:val="ChartHead"/>
            </w:pPr>
            <w:r w:rsidRPr="00C9563D">
              <w:t>Branagh’s Version</w:t>
            </w:r>
          </w:p>
        </w:tc>
        <w:tc>
          <w:tcPr>
            <w:tcW w:w="4633" w:type="dxa"/>
            <w:shd w:val="clear" w:color="auto" w:fill="147ACD"/>
          </w:tcPr>
          <w:p w14:paraId="6D4E4553" w14:textId="77777777" w:rsidR="004C0A86" w:rsidRPr="00C9563D" w:rsidRDefault="004C0A86" w:rsidP="001D30D8">
            <w:pPr>
              <w:pStyle w:val="ChartHead"/>
            </w:pPr>
            <w:proofErr w:type="spellStart"/>
            <w:r w:rsidRPr="00C9563D">
              <w:t>Whedon’s</w:t>
            </w:r>
            <w:proofErr w:type="spellEnd"/>
            <w:r w:rsidRPr="00C9563D">
              <w:t xml:space="preserve"> Version</w:t>
            </w:r>
          </w:p>
        </w:tc>
      </w:tr>
      <w:tr w:rsidR="004C0A86" w14:paraId="3F3F0A2F" w14:textId="77777777" w:rsidTr="001D30D8">
        <w:trPr>
          <w:trHeight w:val="576"/>
        </w:trPr>
        <w:tc>
          <w:tcPr>
            <w:tcW w:w="4632" w:type="dxa"/>
          </w:tcPr>
          <w:p w14:paraId="4EED625C" w14:textId="1D28E769" w:rsidR="004C0A86" w:rsidRPr="00B217DA" w:rsidRDefault="004C0A86" w:rsidP="001D30D8">
            <w:pPr>
              <w:pStyle w:val="ChartSampleAnswer"/>
            </w:pPr>
            <w:r>
              <w:t>f</w:t>
            </w:r>
            <w:r w:rsidRPr="00551AC3">
              <w:t>ilmed in black and white</w:t>
            </w:r>
          </w:p>
        </w:tc>
        <w:tc>
          <w:tcPr>
            <w:tcW w:w="4633" w:type="dxa"/>
          </w:tcPr>
          <w:p w14:paraId="03E33A45" w14:textId="2207E47B" w:rsidR="004C0A86" w:rsidRPr="00B217DA" w:rsidRDefault="004C0A86" w:rsidP="001D30D8">
            <w:pPr>
              <w:pStyle w:val="ChartSampleAnswer"/>
            </w:pPr>
            <w:r>
              <w:t>f</w:t>
            </w:r>
            <w:r w:rsidRPr="00551AC3">
              <w:t>ilmed in color</w:t>
            </w:r>
          </w:p>
        </w:tc>
      </w:tr>
      <w:tr w:rsidR="004C0A86" w14:paraId="433DA0A3" w14:textId="77777777" w:rsidTr="001D30D8">
        <w:trPr>
          <w:trHeight w:val="576"/>
        </w:trPr>
        <w:tc>
          <w:tcPr>
            <w:tcW w:w="4632" w:type="dxa"/>
          </w:tcPr>
          <w:p w14:paraId="707691DA" w14:textId="23D50FA3" w:rsidR="004C0A86" w:rsidRPr="00B217DA" w:rsidRDefault="004C0A86" w:rsidP="001D30D8">
            <w:pPr>
              <w:pStyle w:val="ChartSampleAnswer"/>
            </w:pPr>
            <w:r>
              <w:t>p</w:t>
            </w:r>
            <w:r w:rsidRPr="00802E33">
              <w:t>eriod setting and costumes</w:t>
            </w:r>
          </w:p>
        </w:tc>
        <w:tc>
          <w:tcPr>
            <w:tcW w:w="4633" w:type="dxa"/>
          </w:tcPr>
          <w:p w14:paraId="0FC63DCD" w14:textId="3FC5A899" w:rsidR="004C0A86" w:rsidRPr="00B217DA" w:rsidRDefault="004C0A86" w:rsidP="001D30D8">
            <w:pPr>
              <w:pStyle w:val="ChartSampleAnswer"/>
            </w:pPr>
            <w:r>
              <w:t>c</w:t>
            </w:r>
            <w:r w:rsidRPr="00802E33">
              <w:t>ontemporary setting and costumes</w:t>
            </w:r>
          </w:p>
        </w:tc>
      </w:tr>
      <w:tr w:rsidR="004C0A86" w14:paraId="6D88DBFA" w14:textId="77777777" w:rsidTr="001D30D8">
        <w:trPr>
          <w:trHeight w:val="576"/>
        </w:trPr>
        <w:tc>
          <w:tcPr>
            <w:tcW w:w="4632" w:type="dxa"/>
          </w:tcPr>
          <w:p w14:paraId="2E486BC7" w14:textId="1CE1BAE5" w:rsidR="004C0A86" w:rsidRPr="00B217DA" w:rsidRDefault="004C0A86" w:rsidP="001D30D8">
            <w:pPr>
              <w:pStyle w:val="ChartSampleAnswer"/>
            </w:pPr>
            <w:r>
              <w:t>s</w:t>
            </w:r>
            <w:r w:rsidRPr="00802E33">
              <w:t>mooth camera</w:t>
            </w:r>
          </w:p>
        </w:tc>
        <w:tc>
          <w:tcPr>
            <w:tcW w:w="4633" w:type="dxa"/>
          </w:tcPr>
          <w:p w14:paraId="2B5B6D9D" w14:textId="1ACB9758" w:rsidR="004C0A86" w:rsidRPr="00B217DA" w:rsidRDefault="004C0A86" w:rsidP="001D30D8">
            <w:pPr>
              <w:pStyle w:val="ChartSampleAnswer"/>
            </w:pPr>
            <w:r>
              <w:t>h</w:t>
            </w:r>
            <w:r w:rsidRPr="00802E33">
              <w:t>andheld camera</w:t>
            </w:r>
          </w:p>
        </w:tc>
      </w:tr>
      <w:tr w:rsidR="004C0A86" w14:paraId="4CC2FBF1" w14:textId="77777777" w:rsidTr="001D30D8">
        <w:trPr>
          <w:trHeight w:val="576"/>
        </w:trPr>
        <w:tc>
          <w:tcPr>
            <w:tcW w:w="4632" w:type="dxa"/>
          </w:tcPr>
          <w:p w14:paraId="366BEBA6" w14:textId="0F79CEA2" w:rsidR="004C0A86" w:rsidRPr="00B217DA" w:rsidRDefault="004C0A86" w:rsidP="001D30D8">
            <w:pPr>
              <w:pStyle w:val="ChartSampleAnswer"/>
            </w:pPr>
            <w:r>
              <w:t>includes Beatrice, Benedick and</w:t>
            </w:r>
            <w:r w:rsidRPr="00802E33">
              <w:t xml:space="preserve"> his entourage, and Leonato’s household</w:t>
            </w:r>
          </w:p>
        </w:tc>
        <w:tc>
          <w:tcPr>
            <w:tcW w:w="4633" w:type="dxa"/>
          </w:tcPr>
          <w:p w14:paraId="653C1372" w14:textId="4EF8D127" w:rsidR="004C0A86" w:rsidRPr="00B217DA" w:rsidRDefault="004C0A86" w:rsidP="001D30D8">
            <w:pPr>
              <w:pStyle w:val="ChartSampleAnswer"/>
            </w:pPr>
            <w:r>
              <w:t>i</w:t>
            </w:r>
            <w:r w:rsidRPr="00802E33">
              <w:t>ncludes only Beatrice and Benedick</w:t>
            </w:r>
          </w:p>
        </w:tc>
      </w:tr>
      <w:tr w:rsidR="004C0A86" w14:paraId="2BE2C8DD" w14:textId="77777777" w:rsidTr="001D30D8">
        <w:trPr>
          <w:trHeight w:val="576"/>
        </w:trPr>
        <w:tc>
          <w:tcPr>
            <w:tcW w:w="4632" w:type="dxa"/>
          </w:tcPr>
          <w:p w14:paraId="6F482C3B" w14:textId="3A7C96C4" w:rsidR="004C0A86" w:rsidRPr="00B217DA" w:rsidRDefault="004C0A86" w:rsidP="001D30D8">
            <w:pPr>
              <w:pStyle w:val="ChartSampleAnswer"/>
            </w:pPr>
            <w:r>
              <w:t>c</w:t>
            </w:r>
            <w:r w:rsidRPr="00802E33">
              <w:t>amera mostly switches between Beatrice and Benedick</w:t>
            </w:r>
          </w:p>
        </w:tc>
        <w:tc>
          <w:tcPr>
            <w:tcW w:w="4633" w:type="dxa"/>
          </w:tcPr>
          <w:p w14:paraId="3ED5D1EA" w14:textId="58B0AFA0" w:rsidR="004C0A86" w:rsidRPr="00B217DA" w:rsidRDefault="004C0A86" w:rsidP="001D30D8">
            <w:pPr>
              <w:pStyle w:val="ChartSampleAnswer"/>
            </w:pPr>
            <w:r>
              <w:t>c</w:t>
            </w:r>
            <w:r w:rsidRPr="00802E33">
              <w:t>amera mostly frames both characters at the same time</w:t>
            </w:r>
          </w:p>
        </w:tc>
      </w:tr>
      <w:tr w:rsidR="004C0A86" w14:paraId="6A795248" w14:textId="77777777" w:rsidTr="001D30D8">
        <w:trPr>
          <w:trHeight w:val="576"/>
        </w:trPr>
        <w:tc>
          <w:tcPr>
            <w:tcW w:w="4632" w:type="dxa"/>
          </w:tcPr>
          <w:p w14:paraId="36408B5F" w14:textId="0D4E5F7A" w:rsidR="004C0A86" w:rsidRPr="00B217DA" w:rsidRDefault="004C0A86" w:rsidP="001D30D8">
            <w:pPr>
              <w:pStyle w:val="ChartSampleAnswer"/>
            </w:pPr>
            <w:r>
              <w:t>film seems upbeat and playful</w:t>
            </w:r>
          </w:p>
        </w:tc>
        <w:tc>
          <w:tcPr>
            <w:tcW w:w="4633" w:type="dxa"/>
          </w:tcPr>
          <w:p w14:paraId="652F811E" w14:textId="12B17057" w:rsidR="004C0A86" w:rsidRPr="00B217DA" w:rsidRDefault="004C0A86" w:rsidP="001D30D8">
            <w:pPr>
              <w:pStyle w:val="ChartSampleAnswer"/>
            </w:pPr>
            <w:r>
              <w:t>film seems somewhat serious and somber</w:t>
            </w:r>
          </w:p>
        </w:tc>
      </w:tr>
    </w:tbl>
    <w:p w14:paraId="68107993" w14:textId="164266AA" w:rsidR="005E3BED" w:rsidRPr="002B527D" w:rsidRDefault="005E3BED" w:rsidP="004C0A86"/>
    <w:sectPr w:rsidR="005E3BED" w:rsidRPr="002B527D" w:rsidSect="001678DD">
      <w:headerReference w:type="even" r:id="rId13"/>
      <w:headerReference w:type="default" r:id="rId14"/>
      <w:footerReference w:type="even" r:id="rId15"/>
      <w:footerReference w:type="default" r:id="rId16"/>
      <w:headerReference w:type="first" r:id="rId17"/>
      <w:footerReference w:type="first" r:id="rId18"/>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93CC2" w14:textId="77777777" w:rsidR="004C538C" w:rsidRDefault="004C538C" w:rsidP="003A36AE">
      <w:r>
        <w:separator/>
      </w:r>
    </w:p>
  </w:endnote>
  <w:endnote w:type="continuationSeparator" w:id="0">
    <w:p w14:paraId="0DDC6893" w14:textId="77777777" w:rsidR="004C538C" w:rsidRDefault="004C538C"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2E4D7011">
              <wp:simplePos x="0" y="0"/>
              <wp:positionH relativeFrom="column">
                <wp:posOffset>-416672</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22350D9C" w14:textId="6A6071F3" w:rsidR="00330ED1" w:rsidRDefault="00330ED1" w:rsidP="00330ED1">
                          <w:r>
                            <w:t>Page 2</w:t>
                          </w:r>
                          <w:r w:rsidRPr="00AE4643">
                            <w:t xml:space="preserve"> of </w:t>
                          </w:r>
                          <w:r w:rsidR="004E4FF6">
                            <w:t>2</w:t>
                          </w:r>
                        </w:p>
                        <w:p w14:paraId="6857E712" w14:textId="77777777" w:rsidR="00330ED1" w:rsidRDefault="00330ED1" w:rsidP="00330ED1"/>
                        <w:p w14:paraId="0F488FBC" w14:textId="77777777" w:rsidR="00330ED1" w:rsidRPr="00AE4643" w:rsidRDefault="00330ED1" w:rsidP="00330ED1"/>
                        <w:p w14:paraId="6DBECBE0" w14:textId="77777777" w:rsidR="00330ED1" w:rsidRDefault="00330ED1" w:rsidP="00330ED1"/>
                        <w:p w14:paraId="4BA05380" w14:textId="77777777" w:rsidR="00330ED1" w:rsidRDefault="00330ED1" w:rsidP="00330ED1"/>
                        <w:p w14:paraId="60B02A8B" w14:textId="77777777" w:rsidR="00330ED1" w:rsidRPr="00AE4643" w:rsidRDefault="00330ED1" w:rsidP="00330ED1"/>
                        <w:p w14:paraId="615CF68D" w14:textId="77777777" w:rsidR="00330ED1" w:rsidRDefault="00330ED1" w:rsidP="00330ED1"/>
                        <w:p w14:paraId="466B7A2E" w14:textId="77777777" w:rsidR="00330ED1" w:rsidRDefault="00330ED1" w:rsidP="00330ED1"/>
                        <w:p w14:paraId="243B1353" w14:textId="77777777" w:rsidR="00330ED1" w:rsidRPr="00AE4643" w:rsidRDefault="00330ED1" w:rsidP="00330ED1"/>
                        <w:p w14:paraId="09611E1D" w14:textId="77777777" w:rsidR="00330ED1" w:rsidRDefault="00330ED1" w:rsidP="00330ED1"/>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w14:anchorId="50C160EE" id="_x0000_t202" coordsize="21600,21600" o:spt="202" path="m,l,21600r21600,l21600,xe">
              <v:stroke joinstyle="miter"/>
              <v:path gradientshapeok="t" o:connecttype="rect"/>
            </v:shapetype>
            <v:shape id="Text Box 19" o:spid="_x0000_s1027" type="#_x0000_t202" style="position:absolute;margin-left:-32.8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tATLAIAAFMEAAAOAAAAZHJzL2Uyb0RvYy54bWysVF1v2jAUfZ+0/2D5fSR8tCuIULFWTJNQ&#10;WwmqPhvHgUiJr2cbEvbrd+wARd2epr041/f7nnOd6X1bV+ygrCtJZ7zfSzlTWlJe6m3GX9eLL3ec&#10;OS90LirSKuNH5fj97POnaWMmakA7qnJlGZJoN2lMxnfem0mSOLlTtXA9MkrDWJCthcfVbpPcigbZ&#10;6yoZpOlt0pDNjSWpnIP2sTPyWcxfFEr656JwyrMq4+jNx9PGcxPOZDYVk60VZlfKUxviH7qoRalR&#10;9JLqUXjB9rb8I1VdSkuOCt+TVCdUFKVUcQZM008/TLPaCaPiLADHmQtM7v+llU+HF8vKHNyNOdOi&#10;Bkdr1Xr2jVoGFfBpjJvAbWXg6Fvo4XvWOyjD2G1h6/DFQAx2IH28oBuyyRA0HAz74z5nErZhOrpL&#10;I/zJe7Sxzn9XVLMgZNyCvQiqOCydRydwPbuEYpoWZVVFBivNmozfDm/SGHCxIKLSCAwzdL0Gybeb&#10;9jTYhvIj5rLUbYYzclGi+FI4/yIsVgGjYL39M46iIhShk8TZjuyvv+mDPxiClbMGq5Vx93MvrOKs&#10;+qHB3bg/GoVdjJfRzdcBLvbasrm26H39QNheAIfuohj8fXUWC0v1G17BPFSFSWiJ2hn3Z/HBdwuP&#10;VyTVfB6dsH1G+KVeGRlSBzgDtOv2TVhzwt+DuSc6L6GYfKCh8+2ImO89FWXkKADcoXrCHZsbqTu9&#10;svA0ru/R6/1fMPsNAAD//wMAUEsDBBQABgAIAAAAIQDhuJZH5gAAAA4BAAAPAAAAZHJzL2Rvd25y&#10;ZXYueG1sTI9PS8NAEMXvgt9hGcFbuzEmsaTZlBIpgthDay/eNtlpEtw/Mbtto5/e6UkvA8O89+b9&#10;itVkNDvj6HtnBTzMI2BoG6d62wo4vG9mC2A+SKukdhYFfKOHVXl7U8hcuYvd4XkfWkYh1udSQBfC&#10;kHPumw6N9HM3oKXb0Y1GBlrHlqtRXijcaB5HUcaN7C196OSAVYfN5/5kBLxWm63c1bFZ/Ojq5e24&#10;Hr4OH6kQ93fT85LGegks4BT+HHBloP5QUrHanazyTAuYZWlGUgFxmgC7CpKYgGoBT48J8LLg/zHK&#10;XwAAAP//AwBQSwECLQAUAAYACAAAACEAtoM4kv4AAADhAQAAEwAAAAAAAAAAAAAAAAAAAAAAW0Nv&#10;bnRlbnRfVHlwZXNdLnhtbFBLAQItABQABgAIAAAAIQA4/SH/1gAAAJQBAAALAAAAAAAAAAAAAAAA&#10;AC8BAABfcmVscy8ucmVsc1BLAQItABQABgAIAAAAIQD49tATLAIAAFMEAAAOAAAAAAAAAAAAAAAA&#10;AC4CAABkcnMvZTJvRG9jLnhtbFBLAQItABQABgAIAAAAIQDhuJZH5gAAAA4BAAAPAAAAAAAAAAAA&#10;AAAAAIYEAABkcnMvZG93bnJldi54bWxQSwUGAAAAAAQABADzAAAAmQUAAAAA&#10;" filled="f" stroked="f" strokeweight=".5pt">
              <v:textbox>
                <w:txbxContent>
                  <w:p w14:paraId="22350D9C" w14:textId="6A6071F3" w:rsidR="00330ED1" w:rsidRDefault="00330ED1" w:rsidP="00330ED1">
                    <w:r>
                      <w:t>Page 2</w:t>
                    </w:r>
                    <w:r w:rsidRPr="00AE4643">
                      <w:t xml:space="preserve"> of </w:t>
                    </w:r>
                    <w:r w:rsidR="004E4FF6">
                      <w:t>2</w:t>
                    </w:r>
                  </w:p>
                  <w:p w14:paraId="6857E712" w14:textId="77777777" w:rsidR="00330ED1" w:rsidRDefault="00330ED1" w:rsidP="00330ED1"/>
                  <w:p w14:paraId="0F488FBC" w14:textId="77777777" w:rsidR="00330ED1" w:rsidRPr="00AE4643" w:rsidRDefault="00330ED1" w:rsidP="00330ED1"/>
                  <w:p w14:paraId="6DBECBE0" w14:textId="77777777" w:rsidR="00330ED1" w:rsidRDefault="00330ED1" w:rsidP="00330ED1"/>
                  <w:p w14:paraId="4BA05380" w14:textId="77777777" w:rsidR="00330ED1" w:rsidRDefault="00330ED1" w:rsidP="00330ED1"/>
                  <w:p w14:paraId="60B02A8B" w14:textId="77777777" w:rsidR="00330ED1" w:rsidRPr="00AE4643" w:rsidRDefault="00330ED1" w:rsidP="00330ED1"/>
                  <w:p w14:paraId="615CF68D" w14:textId="77777777" w:rsidR="00330ED1" w:rsidRDefault="00330ED1" w:rsidP="00330ED1"/>
                  <w:p w14:paraId="466B7A2E" w14:textId="77777777" w:rsidR="00330ED1" w:rsidRDefault="00330ED1" w:rsidP="00330ED1"/>
                  <w:p w14:paraId="243B1353" w14:textId="77777777" w:rsidR="00330ED1" w:rsidRPr="00AE4643" w:rsidRDefault="00330ED1" w:rsidP="00330ED1"/>
                  <w:p w14:paraId="09611E1D" w14:textId="77777777" w:rsidR="00330ED1" w:rsidRDefault="00330ED1" w:rsidP="00330ED1"/>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3D729593">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kXMQIAAFgEAAAOAAAAZHJzL2Uyb0RvYy54bWysVE2P2jAQvVfqf7B8LwlfC4sIK7orqkpo&#10;dyWo9mwcm0SyPa5tSOiv79gBFm17qnpxxjPj8bz3xpk/tFqRo3C+BlPQfi+nRBgOZW32Bf2xXX2Z&#10;UuIDMyVTYERBT8LTh8XnT/PGzsQAKlClcASLGD9rbEGrEOwsyzyvhGa+B1YYDEpwmgXcun1WOtZg&#10;da2yQZ7fZQ240jrgwnv0PnVBukj1pRQ8vEjpRSCqoNhbSKtL6y6u2WLOZnvHbFXzcxvsH7rQrDZ4&#10;6bXUEwuMHFz9RyldcwceZOhx0BlIWXORMCCafv4BzaZiViQsSI63V5r8/yvLn4+vjtRlQVEowzRK&#10;tBVtIF+hJdPITmP9DJM2FtNCi25U+eL36IygW+l0/CIcgnHk+XTlNhbj6Bz07yeT4ZgSjrFhPprm&#10;ifzs/bR1PnwToEk0CupQu0QpO659wE4w9ZISLzOwqpVK+ilDmoLeDcd5OnCN4All8GDE0PUardDu&#10;2oT4imMH5QnhOejGw1u+qrGHNfPhlTmcB0SEMx5ecJEK8C44W5RU4H79zR/zUSaMUtLgfBXU/zww&#10;JyhR3w0KeN8fjeJAps1oPBngxt1GdrcRc9CPgCPcx9dkeTJjflAXUzrQb/gUlvFWDDHD8e6Chov5&#10;GLqpx6fExXKZknAELQtrs7E8lo6sRoa37Rtz9ixDQAGf4TKJbPZBjS6302N5CCDrJFXkuWP1TD+O&#10;b1Lw/NTi+7jdp6z3H8LiNwAAAP//AwBQSwMEFAAGAAgAAAAhANmhoezmAAAADgEAAA8AAABkcnMv&#10;ZG93bnJldi54bWxMj8FOwzAQRO9I/IO1SNyoEyNCkmZTVUEVEqKHll64ObGbRMR2iN028PUsJ7is&#10;NNrdmXnFajYDO+vJ984ixIsImLaNU71tEQ5vm7sUmA/SKjk4qxG+tIdVeX1VyFy5i93p8z60jEys&#10;zyVCF8KYc+6bThvpF27UlnZHNxkZSE4tV5O8kLkZuIiihBvZW0ro5KirTjcf+5NBeKk2W7mrhUm/&#10;h+r59bgePw/vD4i3N/PTksZ6CSzoOfx9wC8D9YeSitXuZJVnA0IiBAEFBHGfAaODLEljYDXCY5wB&#10;Lwv+H6P8AQAA//8DAFBLAQItABQABgAIAAAAIQC2gziS/gAAAOEBAAATAAAAAAAAAAAAAAAAAAAA&#10;AABbQ29udGVudF9UeXBlc10ueG1sUEsBAi0AFAAGAAgAAAAhADj9If/WAAAAlAEAAAsAAAAAAAAA&#10;AAAAAAAALwEAAF9yZWxzLy5yZWxzUEsBAi0AFAAGAAgAAAAhADfs+RcxAgAAWAQAAA4AAAAAAAAA&#10;AAAAAAAALgIAAGRycy9lMm9Eb2MueG1sUEsBAi0AFAAGAAgAAAAhANmhoezmAAAADgEAAA8AAAAA&#10;AAAAAAAAAAAAiwQAAGRycy9kb3ducmV2LnhtbFBLBQYAAAAABAAEAPMAAACeBQAAAAA=&#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0CD8B108" w:rsidR="00733BAD" w:rsidRPr="00733BAD" w:rsidRDefault="00B4087E"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2816" behindDoc="1" locked="0" layoutInCell="1" allowOverlap="1" wp14:anchorId="07D6E583" wp14:editId="5DBB6151">
              <wp:simplePos x="0" y="0"/>
              <wp:positionH relativeFrom="column">
                <wp:posOffset>3962400</wp:posOffset>
              </wp:positionH>
              <wp:positionV relativeFrom="paragraph">
                <wp:posOffset>25400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7D6E583" id="_x0000_t202" coordsize="21600,21600" o:spt="202" path="m,l,21600r21600,l21600,xe">
              <v:stroke joinstyle="miter"/>
              <v:path gradientshapeok="t" o:connecttype="rect"/>
            </v:shapetype>
            <v:shape id="Text Box 13" o:spid="_x0000_s1029" type="#_x0000_t202" style="position:absolute;left:0;text-align:left;margin-left:312pt;margin-top:2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arMg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N+RM&#10;ixoarVXr2VdqGVzgpzFugrSVQaJv4Ufu2e/gDLDbwtbhC0AMcTB9vLAbqkk4B/3729vhmDOJ2DAd&#10;3aWR/uT9tLHOf1NUs2Bk3EK9SKo4LJ1HJ0g9p4TLNC3KqooKVpo1Gb8ZjtN44BLBiUrjYMDQ9Ros&#10;327aiHlwxrGh/Ah4lroBcUYuSvSwFM6/CouJACJMuX/BUlSEu+hkcbYj++tv/pAPoRDlrMGEZdz9&#10;3AurOKu+a0h43x+NwkjGzWh8O8DGXkc21xG9rx8JQ9zHezIymiHfV2ezsFS/4THMw60ICS1xd8b9&#10;2Xz03dzjMUk1n8ckDKERfqlXRobSgdXA8Lp9E9acZPAQ8JnOsygmH9Tocjs95ntPRRmlCjx3rJ7o&#10;xwBHBU+PLbyQ633Mev8lzH4DAAD//wMAUEsDBBQABgAIAAAAIQCitqM35AAAAA0BAAAPAAAAZHJz&#10;L2Rvd25yZXYueG1sTI9BT8MwDIXvSPyHyEjcWLKKjdE1naaiCQnBYWMXbm7jtRVNUppsK/x6vBNc&#10;bFlP7/l92Wq0nTjREFrvNEwnCgS5ypvW1Rr275u7BYgQ0RnsvCMN3xRglV9fZZgaf3ZbOu1iLTjE&#10;hRQ1NDH2qZShashimPieHGsHP1iMfA61NAOeOdx2MlFqLi22jj802FPRUPW5O1oNL8XmDbdlYhc/&#10;XfH8elj3X/uPmda3N+PTksd6CSLSGP8ccGHg/pBzsdIfnQmi0zBP7hkoargs1h8f1BREqWGWKJB5&#10;Jv9T5L8AAAD//wMAUEsBAi0AFAAGAAgAAAAhALaDOJL+AAAA4QEAABMAAAAAAAAAAAAAAAAAAAAA&#10;AFtDb250ZW50X1R5cGVzXS54bWxQSwECLQAUAAYACAAAACEAOP0h/9YAAACUAQAACwAAAAAAAAAA&#10;AAAAAAAvAQAAX3JlbHMvLnJlbHNQSwECLQAUAAYACAAAACEAqVmmqzICAABaBAAADgAAAAAAAAAA&#10;AAAAAAAuAgAAZHJzL2Uyb0RvYy54bWxQSwECLQAUAAYACAAAACEAorajN+QAAAANAQAADwAAAAAA&#10;AAAAAAAAAACMBAAAZHJzL2Rvd25yZXYueG1sUEsFBgAAAAAEAAQA8wAAAJ0FAAAAAA==&#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Pr="00907229">
      <w:rPr>
        <w:noProof/>
      </w:rPr>
      <mc:AlternateContent>
        <mc:Choice Requires="wps">
          <w:drawing>
            <wp:anchor distT="0" distB="0" distL="114300" distR="114300" simplePos="0" relativeHeight="251683840" behindDoc="0" locked="0" layoutInCell="1" allowOverlap="1" wp14:anchorId="6CB2A649" wp14:editId="12B30541">
              <wp:simplePos x="0" y="0"/>
              <wp:positionH relativeFrom="column">
                <wp:posOffset>-417830</wp:posOffset>
              </wp:positionH>
              <wp:positionV relativeFrom="paragraph">
                <wp:posOffset>31750</wp:posOffset>
              </wp:positionV>
              <wp:extent cx="1498600"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498600" cy="365760"/>
                      </a:xfrm>
                      <a:prstGeom prst="rect">
                        <a:avLst/>
                      </a:prstGeom>
                      <a:noFill/>
                      <a:ln w="6350">
                        <a:noFill/>
                      </a:ln>
                    </wps:spPr>
                    <wps:txbx>
                      <w:txbxContent>
                        <w:p w14:paraId="7D94AD89" w14:textId="54C756F9" w:rsidR="00330ED1" w:rsidRDefault="00330ED1" w:rsidP="003B5E61">
                          <w:r>
                            <w:t>Page 1</w:t>
                          </w:r>
                          <w:r w:rsidRPr="00AE4643">
                            <w:t xml:space="preserve"> of </w:t>
                          </w:r>
                          <w:r w:rsidR="004E4FF6">
                            <w:t>2</w:t>
                          </w:r>
                        </w:p>
                        <w:p w14:paraId="4BD25EF3" w14:textId="77777777" w:rsidR="00330ED1" w:rsidRDefault="00330ED1" w:rsidP="003B5E61"/>
                        <w:p w14:paraId="6091659E" w14:textId="77777777" w:rsidR="00330ED1" w:rsidRPr="00AE4643" w:rsidRDefault="00330ED1" w:rsidP="003B5E61"/>
                        <w:p w14:paraId="44F45A54" w14:textId="77777777" w:rsidR="00330ED1" w:rsidRDefault="00330ED1" w:rsidP="003B5E61"/>
                        <w:p w14:paraId="6D3A32FC" w14:textId="77777777" w:rsidR="00330ED1" w:rsidRDefault="00330ED1" w:rsidP="003B5E61"/>
                        <w:p w14:paraId="6CC2F205" w14:textId="77777777" w:rsidR="00330ED1" w:rsidRPr="00AE4643" w:rsidRDefault="00330ED1" w:rsidP="003B5E61"/>
                        <w:p w14:paraId="0DCB890E" w14:textId="77777777" w:rsidR="00330ED1" w:rsidRDefault="00330ED1" w:rsidP="003B5E61"/>
                        <w:p w14:paraId="54558C77" w14:textId="77777777" w:rsidR="00330ED1" w:rsidRDefault="00330ED1" w:rsidP="003B5E61"/>
                        <w:p w14:paraId="70FA9BC7" w14:textId="77777777" w:rsidR="00330ED1" w:rsidRPr="00AE4643" w:rsidRDefault="00330ED1" w:rsidP="003B5E61"/>
                        <w:p w14:paraId="5937065F" w14:textId="77777777" w:rsidR="00330ED1" w:rsidRDefault="00330ED1" w:rsidP="003B5E61"/>
                        <w:p w14:paraId="0E004828" w14:textId="77777777" w:rsidR="00907229" w:rsidRDefault="00907229" w:rsidP="003B5E61"/>
                        <w:p w14:paraId="3BDCCC39" w14:textId="77777777" w:rsidR="00907229" w:rsidRPr="00AE4643" w:rsidRDefault="00907229" w:rsidP="003B5E61"/>
                        <w:p w14:paraId="20936832" w14:textId="77777777" w:rsidR="00907229" w:rsidRDefault="00907229" w:rsidP="003B5E61"/>
                        <w:p w14:paraId="52111690" w14:textId="77777777" w:rsidR="00907229" w:rsidRDefault="00907229" w:rsidP="003B5E61"/>
                        <w:p w14:paraId="749B6854" w14:textId="77777777" w:rsidR="00907229" w:rsidRPr="00AE4643" w:rsidRDefault="00907229" w:rsidP="003B5E61"/>
                        <w:p w14:paraId="08FE4C70" w14:textId="77777777" w:rsidR="00907229" w:rsidRDefault="00907229" w:rsidP="003B5E61"/>
                        <w:p w14:paraId="1EC72A26" w14:textId="77777777" w:rsidR="00907229" w:rsidRDefault="00907229" w:rsidP="003B5E61"/>
                        <w:p w14:paraId="59A8B5E4" w14:textId="77777777" w:rsidR="00907229" w:rsidRPr="00AE4643" w:rsidRDefault="00907229" w:rsidP="003B5E61"/>
                        <w:p w14:paraId="3856CD9C" w14:textId="77777777" w:rsidR="00907229" w:rsidRDefault="00907229" w:rsidP="003B5E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CB2A649" id="Text Box 6" o:spid="_x0000_s1030" type="#_x0000_t202" style="position:absolute;left:0;text-align:left;margin-left:-32.9pt;margin-top:2.5pt;width:118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TKMAIAAFgEAAAOAAAAZHJzL2Uyb0RvYy54bWysVF1v2yAUfZ+0/4B4X+x8ua0Vp8paZZpU&#10;tZWSqc8EQ2zJcBmQ2Nmv3wXHadTtadoLvnA/uOecixf3nWrIUVhXgy7oeJRSIjSHstb7gv7Yrr/c&#10;UuI80yVrQIuCnoSj98vPnxatycUEKmhKYQkW0S5vTUEr702eJI5XQjE3AiM0OiVYxTxu7T4pLWux&#10;umqSSZpmSQu2NBa4cA5PH3snXcb6UgruX6R0wpOmoNibj6uN6y6syXLB8r1lpqr5uQ32D10oVmu8&#10;9FLqkXlGDrb+o5SquQUH0o84qASkrLmIGBDNOP2AZlMxIyIWJMeZC03u/5Xlz8dXS+qyoBklmimU&#10;aCs6T75CR7LATmtcjkEbg2G+w2NUeTh3eBhAd9Kq8EU4BP3I8+nCbSjGQ9Ls7jZL0cXRN83mN1kk&#10;P3nPNtb5bwIUCUZBLWoXKWXHJ+exEwwdQsJlGtZ100T9Gk1aBDCdpzHh4sGMRmNiwND3Gizf7bqI&#10;eDrg2EF5QngW+vFwhq9r7OGJOf/KLM4Dto0z7l9wkQ3gXXC2KKnA/vrbeYhHmdBLSYvzVVD388Cs&#10;oKT5rlHAu/FsFgYybmbzmwlu7LVnd+3RB/UAOMJjfE2GRzPE+2YwpQX1hk9hFW5FF9Mc7y6oH8wH&#10;3089PiUuVqsYhCNomH/SG8ND6cBqYHjbvTFrzjJ4FPAZhklk+Qc1+thej9XBg6yjVIHnntUz/Ti+&#10;UcHzUwvv43ofo95/CMvfAAAA//8DAFBLAwQUAAYACAAAACEAnuk1H+MAAAANAQAADwAAAGRycy9k&#10;b3ducmV2LnhtbEyPwUrDQBCG74LvsIzgrd00kFjSTEqJFEH00NqLt012moRmd2N220af3ulJLwPD&#10;z/zzffl6Mr240Og7ZxEW8wgE2drpzjYIh4/tbAnCB2W16p0lhG/ysC7u73KVaXe1O7rsQyO4xPpM&#10;IbQhDJmUvm7JKD93A1nOjm40KvA6NlKP6srlppdxFKXSqM7yh1YNVLZUn/Zng/Babt/VrorN8qcv&#10;X96Om+Hr8JkgPj5MzysemxWIQFP4u4CbA/NDwWCVO1vtRY8wSxPmDwgJe93ypygGUSGkcQqyyOV/&#10;i+IXAAD//wMAUEsBAi0AFAAGAAgAAAAhALaDOJL+AAAA4QEAABMAAAAAAAAAAAAAAAAAAAAAAFtD&#10;b250ZW50X1R5cGVzXS54bWxQSwECLQAUAAYACAAAACEAOP0h/9YAAACUAQAACwAAAAAAAAAAAAAA&#10;AAAvAQAAX3JlbHMvLnJlbHNQSwECLQAUAAYACAAAACEAHbYEyjACAABYBAAADgAAAAAAAAAAAAAA&#10;AAAuAgAAZHJzL2Uyb0RvYy54bWxQSwECLQAUAAYACAAAACEAnuk1H+MAAAANAQAADwAAAAAAAAAA&#10;AAAAAACKBAAAZHJzL2Rvd25yZXYueG1sUEsFBgAAAAAEAAQA8wAAAJoFAAAAAA==&#10;" filled="f" stroked="f" strokeweight=".5pt">
              <v:textbox>
                <w:txbxContent>
                  <w:p w14:paraId="7D94AD89" w14:textId="54C756F9" w:rsidR="00330ED1" w:rsidRDefault="00330ED1" w:rsidP="003B5E61">
                    <w:r>
                      <w:t>Page 1</w:t>
                    </w:r>
                    <w:r w:rsidRPr="00AE4643">
                      <w:t xml:space="preserve"> of </w:t>
                    </w:r>
                    <w:r w:rsidR="004E4FF6">
                      <w:t>2</w:t>
                    </w:r>
                  </w:p>
                  <w:p w14:paraId="4BD25EF3" w14:textId="77777777" w:rsidR="00330ED1" w:rsidRDefault="00330ED1" w:rsidP="003B5E61"/>
                  <w:p w14:paraId="6091659E" w14:textId="77777777" w:rsidR="00330ED1" w:rsidRPr="00AE4643" w:rsidRDefault="00330ED1" w:rsidP="003B5E61"/>
                  <w:p w14:paraId="44F45A54" w14:textId="77777777" w:rsidR="00330ED1" w:rsidRDefault="00330ED1" w:rsidP="003B5E61"/>
                  <w:p w14:paraId="6D3A32FC" w14:textId="77777777" w:rsidR="00330ED1" w:rsidRDefault="00330ED1" w:rsidP="003B5E61"/>
                  <w:p w14:paraId="6CC2F205" w14:textId="77777777" w:rsidR="00330ED1" w:rsidRPr="00AE4643" w:rsidRDefault="00330ED1" w:rsidP="003B5E61"/>
                  <w:p w14:paraId="0DCB890E" w14:textId="77777777" w:rsidR="00330ED1" w:rsidRDefault="00330ED1" w:rsidP="003B5E61"/>
                  <w:p w14:paraId="54558C77" w14:textId="77777777" w:rsidR="00330ED1" w:rsidRDefault="00330ED1" w:rsidP="003B5E61"/>
                  <w:p w14:paraId="70FA9BC7" w14:textId="77777777" w:rsidR="00330ED1" w:rsidRPr="00AE4643" w:rsidRDefault="00330ED1" w:rsidP="003B5E61"/>
                  <w:p w14:paraId="5937065F" w14:textId="77777777" w:rsidR="00330ED1" w:rsidRDefault="00330ED1" w:rsidP="003B5E61"/>
                  <w:p w14:paraId="0E004828" w14:textId="77777777" w:rsidR="00907229" w:rsidRDefault="00907229" w:rsidP="003B5E61"/>
                  <w:p w14:paraId="3BDCCC39" w14:textId="77777777" w:rsidR="00907229" w:rsidRPr="00AE4643" w:rsidRDefault="00907229" w:rsidP="003B5E61"/>
                  <w:p w14:paraId="20936832" w14:textId="77777777" w:rsidR="00907229" w:rsidRDefault="00907229" w:rsidP="003B5E61"/>
                  <w:p w14:paraId="52111690" w14:textId="77777777" w:rsidR="00907229" w:rsidRDefault="00907229" w:rsidP="003B5E61"/>
                  <w:p w14:paraId="749B6854" w14:textId="77777777" w:rsidR="00907229" w:rsidRPr="00AE4643" w:rsidRDefault="00907229" w:rsidP="003B5E61"/>
                  <w:p w14:paraId="08FE4C70" w14:textId="77777777" w:rsidR="00907229" w:rsidRDefault="00907229" w:rsidP="003B5E61"/>
                  <w:p w14:paraId="1EC72A26" w14:textId="77777777" w:rsidR="00907229" w:rsidRDefault="00907229" w:rsidP="003B5E61"/>
                  <w:p w14:paraId="59A8B5E4" w14:textId="77777777" w:rsidR="00907229" w:rsidRPr="00AE4643" w:rsidRDefault="00907229" w:rsidP="003B5E61"/>
                  <w:p w14:paraId="3856CD9C" w14:textId="77777777" w:rsidR="00907229" w:rsidRDefault="00907229" w:rsidP="003B5E61"/>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C2239" w14:textId="77777777" w:rsidR="00661AF0" w:rsidRDefault="00661A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30C77" w14:textId="6CD4FBD0" w:rsidR="001168CE" w:rsidRDefault="00B31053">
    <w:pPr>
      <w:pStyle w:val="Footer"/>
    </w:pPr>
    <w:r w:rsidRPr="00747483">
      <w:rPr>
        <w:noProof/>
      </w:rPr>
      <mc:AlternateContent>
        <mc:Choice Requires="wps">
          <w:drawing>
            <wp:anchor distT="0" distB="0" distL="114300" distR="114300" simplePos="0" relativeHeight="251706368" behindDoc="0" locked="0" layoutInCell="1" allowOverlap="1" wp14:anchorId="64621811" wp14:editId="256A6CC1">
              <wp:simplePos x="0" y="0"/>
              <wp:positionH relativeFrom="column">
                <wp:posOffset>-444500</wp:posOffset>
              </wp:positionH>
              <wp:positionV relativeFrom="paragraph">
                <wp:posOffset>135890</wp:posOffset>
              </wp:positionV>
              <wp:extent cx="1322705" cy="304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322705" cy="304800"/>
                      </a:xfrm>
                      <a:prstGeom prst="rect">
                        <a:avLst/>
                      </a:prstGeom>
                      <a:noFill/>
                      <a:ln w="6350">
                        <a:noFill/>
                      </a:ln>
                    </wps:spPr>
                    <wps:txbx>
                      <w:txbxContent>
                        <w:p w14:paraId="3ECECF5B" w14:textId="77777777" w:rsidR="00747483" w:rsidRDefault="00747483" w:rsidP="00747483">
                          <w:r>
                            <w:t>Page 2</w:t>
                          </w:r>
                          <w:r w:rsidRPr="00AE4643">
                            <w:t xml:space="preserve"> of </w:t>
                          </w:r>
                          <w:r>
                            <w:t>2</w:t>
                          </w:r>
                        </w:p>
                        <w:p w14:paraId="1EF5B0CD" w14:textId="77777777" w:rsidR="00747483" w:rsidRDefault="00747483" w:rsidP="00747483"/>
                        <w:p w14:paraId="528C5AAC" w14:textId="77777777" w:rsidR="00747483" w:rsidRPr="00AE4643" w:rsidRDefault="00747483" w:rsidP="00747483"/>
                        <w:p w14:paraId="6D7F6D25" w14:textId="77777777" w:rsidR="00747483" w:rsidRDefault="00747483" w:rsidP="00747483"/>
                        <w:p w14:paraId="4C8B1D86" w14:textId="77777777" w:rsidR="00747483" w:rsidRDefault="00747483" w:rsidP="00747483"/>
                        <w:p w14:paraId="0FF88BE7" w14:textId="77777777" w:rsidR="00747483" w:rsidRPr="00AE4643" w:rsidRDefault="00747483" w:rsidP="00747483"/>
                        <w:p w14:paraId="4D1BD7D0" w14:textId="77777777" w:rsidR="00747483" w:rsidRDefault="00747483" w:rsidP="00747483"/>
                        <w:p w14:paraId="4033178F" w14:textId="77777777" w:rsidR="00747483" w:rsidRDefault="00747483" w:rsidP="00747483"/>
                        <w:p w14:paraId="031BB05B" w14:textId="77777777" w:rsidR="00747483" w:rsidRPr="00AE4643" w:rsidRDefault="00747483" w:rsidP="00747483"/>
                        <w:p w14:paraId="584939A5" w14:textId="77777777" w:rsidR="00747483" w:rsidRDefault="00747483" w:rsidP="00747483"/>
                        <w:p w14:paraId="0C355DB1" w14:textId="77777777" w:rsidR="00747483" w:rsidRDefault="00747483" w:rsidP="00747483"/>
                        <w:p w14:paraId="7658053F" w14:textId="77777777" w:rsidR="00747483" w:rsidRPr="00AE4643" w:rsidRDefault="00747483" w:rsidP="00747483"/>
                        <w:p w14:paraId="29CE39B3" w14:textId="77777777" w:rsidR="00747483" w:rsidRDefault="00747483" w:rsidP="00747483"/>
                        <w:p w14:paraId="67884C96" w14:textId="77777777" w:rsidR="00747483" w:rsidRDefault="00747483" w:rsidP="00747483"/>
                        <w:p w14:paraId="72EEF80C" w14:textId="77777777" w:rsidR="00747483" w:rsidRPr="00AE4643" w:rsidRDefault="00747483" w:rsidP="00747483"/>
                        <w:p w14:paraId="54AED13B" w14:textId="77777777" w:rsidR="00747483" w:rsidRDefault="00747483" w:rsidP="00747483"/>
                        <w:p w14:paraId="519D9B6D" w14:textId="77777777" w:rsidR="00747483" w:rsidRDefault="00747483" w:rsidP="00747483"/>
                        <w:p w14:paraId="26607A05" w14:textId="77777777" w:rsidR="00747483" w:rsidRPr="00AE4643" w:rsidRDefault="00747483" w:rsidP="00747483"/>
                        <w:p w14:paraId="5E35C7FD" w14:textId="77777777" w:rsidR="00747483" w:rsidRDefault="00747483" w:rsidP="007474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w14:anchorId="64621811" id="_x0000_t202" coordsize="21600,21600" o:spt="202" path="m,l,21600r21600,l21600,xe">
              <v:stroke joinstyle="miter"/>
              <v:path gradientshapeok="t" o:connecttype="rect"/>
            </v:shapetype>
            <v:shape id="Text Box 16" o:spid="_x0000_s1031" type="#_x0000_t202" style="position:absolute;margin-left:-35pt;margin-top:10.7pt;width:104.15pt;height:24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RiMQIAAFoEAAAOAAAAZHJzL2Uyb0RvYy54bWysVE1v2zAMvQ/YfxB0X+x8tg3iFFmLDAOK&#10;tkAy9KzIUmxAEjVJiZ39+lFynAbdTsMuMkVSFN97lBf3rVbkKJyvwRR0OMgpEYZDWZt9QX9s119u&#10;KfGBmZIpMKKgJ+Hp/fLzp0Vj52IEFahSOIJFjJ83tqBVCHaeZZ5XQjM/ACsMBiU4zQJu3T4rHWuw&#10;ulbZKM9nWQOutA648B69j12QLlN9KQUPL1J6EYgqKPYW0urSuotrtlyw+d4xW9X83Ab7hy40qw1e&#10;ein1yAIjB1f/UUrX3IEHGQYcdAZS1lwkDIhmmH9As6mYFQkLkuPthSb//8ry5+OrI3WJ2s0oMUyj&#10;RlvRBvIVWoIu5Kexfo5pG4uJoUU/5vZ+j84Iu5VOxy8CIhhHpk8XdmM1Hg+NR6ObfEoJx9g4n9zm&#10;if7s/bR1PnwToEk0CupQvUQqOz75gJ1gap8SLzOwrpVKCipDmoLOxtM8HbhE8IQyeDBi6HqNVmh3&#10;bcI86XHsoDwhPAfdgHjL1zX28MR8eGUOJwIR4ZSHF1ykArwLzhYlFbhff/PHfBQKo5Q0OGEF9T8P&#10;zAlK1HeDEt4NJ5M4kmkzmd6McOOuI7vriDnoB8AhHuJ7sjyZMT+o3pQO9Bs+hlW8FUPMcLy7oKE3&#10;H0I39/iYuFitUhIOoWXhyWwsj6Ujq5HhbfvGnD3LEFDAZ+hnkc0/qNHldnqsDgFknaSKPHesnunH&#10;AU4Knh9bfCHX+5T1/ktY/gYAAP//AwBQSwMEFAAGAAgAAAAhALik2q/nAAAADgEAAA8AAABkcnMv&#10;ZG93bnJldi54bWxMj81PwkAQxe8m/g+bMfEGWwpiLZ0SUkNMDB74uHDbdoe2cT9qd4HqX+9y0ssk&#10;LzPz3vtly0ErdqHetdYgTMYRMDKVla2pEQ779SgB5rwwUihrCOGbHCzz+7tMpNJezZYuO1+zYGJc&#10;KhAa77uUc1c1pIUb245M2J1sr4UPsq+57MU1mGvF4yiacy1aExIa0VHRUPW5O2uE92L9IbZlrJMf&#10;VbxtTqvu63B8Qnx8GF4XYawWwDwN/u8DbgyhP+ShWGnPRjqmEEbPUQDyCPFkBux2ME2mwEqE+csM&#10;eJ7x/xj5LwAAAP//AwBQSwECLQAUAAYACAAAACEAtoM4kv4AAADhAQAAEwAAAAAAAAAAAAAAAAAA&#10;AAAAW0NvbnRlbnRfVHlwZXNdLnhtbFBLAQItABQABgAIAAAAIQA4/SH/1gAAAJQBAAALAAAAAAAA&#10;AAAAAAAAAC8BAABfcmVscy8ucmVsc1BLAQItABQABgAIAAAAIQAwXZRiMQIAAFoEAAAOAAAAAAAA&#10;AAAAAAAAAC4CAABkcnMvZTJvRG9jLnhtbFBLAQItABQABgAIAAAAIQC4pNqv5wAAAA4BAAAPAAAA&#10;AAAAAAAAAAAAAIsEAABkcnMvZG93bnJldi54bWxQSwUGAAAAAAQABADzAAAAnwUAAAAA&#10;" filled="f" stroked="f" strokeweight=".5pt">
              <v:textbox>
                <w:txbxContent>
                  <w:p w14:paraId="3ECECF5B" w14:textId="77777777" w:rsidR="00747483" w:rsidRDefault="00747483" w:rsidP="00747483">
                    <w:r>
                      <w:t>Page 2</w:t>
                    </w:r>
                    <w:r w:rsidRPr="00AE4643">
                      <w:t xml:space="preserve"> of </w:t>
                    </w:r>
                    <w:r>
                      <w:t>2</w:t>
                    </w:r>
                  </w:p>
                  <w:p w14:paraId="1EF5B0CD" w14:textId="77777777" w:rsidR="00747483" w:rsidRDefault="00747483" w:rsidP="00747483"/>
                  <w:p w14:paraId="528C5AAC" w14:textId="77777777" w:rsidR="00747483" w:rsidRPr="00AE4643" w:rsidRDefault="00747483" w:rsidP="00747483"/>
                  <w:p w14:paraId="6D7F6D25" w14:textId="77777777" w:rsidR="00747483" w:rsidRDefault="00747483" w:rsidP="00747483"/>
                  <w:p w14:paraId="4C8B1D86" w14:textId="77777777" w:rsidR="00747483" w:rsidRDefault="00747483" w:rsidP="00747483"/>
                  <w:p w14:paraId="0FF88BE7" w14:textId="77777777" w:rsidR="00747483" w:rsidRPr="00AE4643" w:rsidRDefault="00747483" w:rsidP="00747483"/>
                  <w:p w14:paraId="4D1BD7D0" w14:textId="77777777" w:rsidR="00747483" w:rsidRDefault="00747483" w:rsidP="00747483"/>
                  <w:p w14:paraId="4033178F" w14:textId="77777777" w:rsidR="00747483" w:rsidRDefault="00747483" w:rsidP="00747483"/>
                  <w:p w14:paraId="031BB05B" w14:textId="77777777" w:rsidR="00747483" w:rsidRPr="00AE4643" w:rsidRDefault="00747483" w:rsidP="00747483"/>
                  <w:p w14:paraId="584939A5" w14:textId="77777777" w:rsidR="00747483" w:rsidRDefault="00747483" w:rsidP="00747483"/>
                  <w:p w14:paraId="0C355DB1" w14:textId="77777777" w:rsidR="00747483" w:rsidRDefault="00747483" w:rsidP="00747483"/>
                  <w:p w14:paraId="7658053F" w14:textId="77777777" w:rsidR="00747483" w:rsidRPr="00AE4643" w:rsidRDefault="00747483" w:rsidP="00747483"/>
                  <w:p w14:paraId="29CE39B3" w14:textId="77777777" w:rsidR="00747483" w:rsidRDefault="00747483" w:rsidP="00747483"/>
                  <w:p w14:paraId="67884C96" w14:textId="77777777" w:rsidR="00747483" w:rsidRDefault="00747483" w:rsidP="00747483"/>
                  <w:p w14:paraId="72EEF80C" w14:textId="77777777" w:rsidR="00747483" w:rsidRPr="00AE4643" w:rsidRDefault="00747483" w:rsidP="00747483"/>
                  <w:p w14:paraId="54AED13B" w14:textId="77777777" w:rsidR="00747483" w:rsidRDefault="00747483" w:rsidP="00747483"/>
                  <w:p w14:paraId="519D9B6D" w14:textId="77777777" w:rsidR="00747483" w:rsidRDefault="00747483" w:rsidP="00747483"/>
                  <w:p w14:paraId="26607A05" w14:textId="77777777" w:rsidR="00747483" w:rsidRPr="00AE4643" w:rsidRDefault="00747483" w:rsidP="00747483"/>
                  <w:p w14:paraId="5E35C7FD" w14:textId="77777777" w:rsidR="00747483" w:rsidRDefault="00747483" w:rsidP="00747483"/>
                </w:txbxContent>
              </v:textbox>
            </v:shape>
          </w:pict>
        </mc:Fallback>
      </mc:AlternateContent>
    </w:r>
    <w:r w:rsidR="008A2864" w:rsidRPr="00747483">
      <w:rPr>
        <w:noProof/>
      </w:rPr>
      <mc:AlternateContent>
        <mc:Choice Requires="wps">
          <w:drawing>
            <wp:anchor distT="0" distB="0" distL="114300" distR="114300" simplePos="0" relativeHeight="251705344" behindDoc="1" locked="0" layoutInCell="1" allowOverlap="1" wp14:anchorId="46E8F55D" wp14:editId="41CD5538">
              <wp:simplePos x="0" y="0"/>
              <wp:positionH relativeFrom="column">
                <wp:posOffset>3959860</wp:posOffset>
              </wp:positionH>
              <wp:positionV relativeFrom="paragraph">
                <wp:posOffset>139065</wp:posOffset>
              </wp:positionV>
              <wp:extent cx="2197735"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6DD0035" w14:textId="77777777" w:rsidR="00747483" w:rsidRPr="00EC3911" w:rsidRDefault="00747483" w:rsidP="00747483">
                          <w:pPr>
                            <w:pStyle w:val="Footerleft"/>
                          </w:pPr>
                          <w:r w:rsidRPr="003961A0">
                            <w:t>Photocopiable</w:t>
                          </w:r>
                          <w:r>
                            <w:t xml:space="preserve"> © 2019 SparkNotes, LLC</w:t>
                          </w:r>
                        </w:p>
                        <w:p w14:paraId="575DB55D" w14:textId="77777777" w:rsidR="00747483" w:rsidRPr="00EC3911" w:rsidRDefault="00747483" w:rsidP="00747483">
                          <w:pPr>
                            <w:pStyle w:val="Footerleft"/>
                          </w:pPr>
                        </w:p>
                        <w:p w14:paraId="41038EE5" w14:textId="77777777" w:rsidR="00747483" w:rsidRDefault="00747483" w:rsidP="00747483">
                          <w:pPr>
                            <w:pStyle w:val="Footerleft"/>
                          </w:pPr>
                        </w:p>
                        <w:p w14:paraId="408DC66D" w14:textId="77777777" w:rsidR="00747483" w:rsidRDefault="00747483" w:rsidP="00747483">
                          <w:pPr>
                            <w:pStyle w:val="Footerleft"/>
                          </w:pPr>
                        </w:p>
                        <w:p w14:paraId="1A021845" w14:textId="77777777" w:rsidR="00747483" w:rsidRDefault="00747483" w:rsidP="0074748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6E8F55D" id="Text Box 15" o:spid="_x0000_s1032" type="#_x0000_t202" style="position:absolute;margin-left:311.8pt;margin-top:10.95pt;width:173.05pt;height:2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8vMAIAAFoEAAAOAAAAZHJzL2Uyb0RvYy54bWysVNuO2jAQfa/Uf7D8XhJue0GEFd0VVSW0&#10;uxJU+2wcByIlHtc2JPTre+wAi7Z9qvrijGfGczlnJtOHtq7YQVlXks54v5dyprSkvNTbjP9YL77c&#10;cea80LmoSKuMH5XjD7PPn6aNmagB7ajKlWUIot2kMRnfeW8mSeLkTtXC9cgoDWNBthYeV7tNcisa&#10;RK+rZJCmN0lDNjeWpHIO2qfOyGcxflEo6V+KwinPqoyjNh9PG89NOJPZVEy2VphdKU9liH+oohal&#10;RtJLqCfhBdvb8o9QdSktOSp8T1KdUFGUUsUe0E0//dDNaieMir0AHGcuMLn/F1Y+H14tK3NwN+ZM&#10;ixocrVXr2VdqGVTApzFuAreVgaNvoYfvWe+gDG23ha3DFw0x2IH08YJuiCahHPTvb2+HyCJhG6aj&#10;uzTCn7y/Ntb5b4pqFoSMW7AXQRWHpfOoBK5nl5BM06KsqshgpVmT8ZvhOI0PLha8qDQehh66WoPk&#10;200be770t6H8iPYsdQPijFyUqGEpnH8VFhOBjjDl/gVHURFy0UnibEf219/0wR9EwcpZgwnLuPu5&#10;F1ZxVn3XoPC+PxqFkYyX0fh2gIu9tmyuLXpfPxKGuI99MjKKwd9XZ7GwVL9hGeYhK0xCS+TOuD+L&#10;j76beyyTVPN5dMIQGuGXemVkCB1QDQiv2zdhzYkGDwKf6TyLYvKBjc6342O+91SUkaqAc4fqCX4M&#10;cGTwtGxhQ67v0ev9lzD7DQAA//8DAFBLAwQUAAYACAAAACEAUMW71uQAAAAOAQAADwAAAGRycy9k&#10;b3ducmV2LnhtbExPy07DMBC8I/EP1iJxo06DCHUap6qCKiREDy29cNvEbhLhR4jdNvD1LCe4jLSa&#10;2XkUq8kadtZj6L2TMJ8lwLRrvOpdK+HwtrlbAAsRnULjnZbwpQOsyuurAnPlL26nz/vYMjJxIUcJ&#10;XYxDznloOm0xzPygHXFHP1qMdI4tVyNeyNwaniZJxi32jhI6HHTV6eZjf7ISXqrNFnd1ahffpnp+&#10;Pa6Hz8P7g5S3N9PTkmC9BBb1FP8+4HcD9YeSitX+5FRgRkKW3mcklZDOBTASiEw8AquJEQJ4WfD/&#10;M8ofAAAA//8DAFBLAQItABQABgAIAAAAIQC2gziS/gAAAOEBAAATAAAAAAAAAAAAAAAAAAAAAABb&#10;Q29udGVudF9UeXBlc10ueG1sUEsBAi0AFAAGAAgAAAAhADj9If/WAAAAlAEAAAsAAAAAAAAAAAAA&#10;AAAALwEAAF9yZWxzLy5yZWxzUEsBAi0AFAAGAAgAAAAhAFk+/y8wAgAAWgQAAA4AAAAAAAAAAAAA&#10;AAAALgIAAGRycy9lMm9Eb2MueG1sUEsBAi0AFAAGAAgAAAAhAFDFu9bkAAAADgEAAA8AAAAAAAAA&#10;AAAAAAAAigQAAGRycy9kb3ducmV2LnhtbFBLBQYAAAAABAAEAPMAAACbBQAAAAA=&#10;" filled="f" stroked="f" strokeweight=".5pt">
              <v:textbox>
                <w:txbxContent>
                  <w:p w14:paraId="36DD0035" w14:textId="77777777" w:rsidR="00747483" w:rsidRPr="00EC3911" w:rsidRDefault="00747483" w:rsidP="00747483">
                    <w:pPr>
                      <w:pStyle w:val="Footerleft"/>
                    </w:pPr>
                    <w:r w:rsidRPr="003961A0">
                      <w:t>Photocopiable</w:t>
                    </w:r>
                    <w:r>
                      <w:t xml:space="preserve"> © 2019 SparkNotes, LLC</w:t>
                    </w:r>
                  </w:p>
                  <w:p w14:paraId="575DB55D" w14:textId="77777777" w:rsidR="00747483" w:rsidRPr="00EC3911" w:rsidRDefault="00747483" w:rsidP="00747483">
                    <w:pPr>
                      <w:pStyle w:val="Footerleft"/>
                    </w:pPr>
                  </w:p>
                  <w:p w14:paraId="41038EE5" w14:textId="77777777" w:rsidR="00747483" w:rsidRDefault="00747483" w:rsidP="00747483">
                    <w:pPr>
                      <w:pStyle w:val="Footerleft"/>
                    </w:pPr>
                  </w:p>
                  <w:p w14:paraId="408DC66D" w14:textId="77777777" w:rsidR="00747483" w:rsidRDefault="00747483" w:rsidP="00747483">
                    <w:pPr>
                      <w:pStyle w:val="Footerleft"/>
                    </w:pPr>
                  </w:p>
                  <w:p w14:paraId="1A021845" w14:textId="77777777" w:rsidR="00747483" w:rsidRDefault="00747483" w:rsidP="00747483">
                    <w:pPr>
                      <w:pStyle w:val="Footerleft"/>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36A0E1EB">
              <wp:simplePos x="0" y="0"/>
              <wp:positionH relativeFrom="column">
                <wp:posOffset>-495188</wp:posOffset>
              </wp:positionH>
              <wp:positionV relativeFrom="paragraph">
                <wp:posOffset>20955</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5D570AE4" w:rsidR="00E731F7" w:rsidRDefault="00E731F7" w:rsidP="003B5E61"/>
                        <w:p w14:paraId="342051E8" w14:textId="77777777" w:rsidR="00E731F7" w:rsidRDefault="00E731F7" w:rsidP="003B5E61"/>
                        <w:p w14:paraId="56F3031A" w14:textId="77777777" w:rsidR="00E731F7" w:rsidRPr="00AE4643" w:rsidRDefault="00E731F7" w:rsidP="003B5E61"/>
                        <w:p w14:paraId="43CAE3C6" w14:textId="77777777" w:rsidR="00E731F7" w:rsidRDefault="00E731F7" w:rsidP="003B5E61"/>
                        <w:p w14:paraId="5990E8E9" w14:textId="77777777" w:rsidR="00E731F7" w:rsidRDefault="00E731F7" w:rsidP="003B5E61"/>
                        <w:p w14:paraId="27442583" w14:textId="77777777" w:rsidR="00E731F7" w:rsidRPr="00AE4643" w:rsidRDefault="00E731F7" w:rsidP="003B5E61"/>
                        <w:p w14:paraId="7C5FD785" w14:textId="77777777" w:rsidR="00E731F7" w:rsidRDefault="00E731F7" w:rsidP="003B5E61"/>
                        <w:p w14:paraId="03DC0DB8" w14:textId="77777777" w:rsidR="00E731F7" w:rsidRDefault="00E731F7" w:rsidP="003B5E61"/>
                        <w:p w14:paraId="2C06FDD3" w14:textId="77777777" w:rsidR="00E731F7" w:rsidRPr="00AE4643" w:rsidRDefault="00E731F7" w:rsidP="003B5E61"/>
                        <w:p w14:paraId="2344410D" w14:textId="77777777" w:rsidR="00E731F7" w:rsidRDefault="00E731F7" w:rsidP="003B5E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39D6358D" id="_x0000_t202" coordsize="21600,21600" o:spt="202" path="m,l,21600r21600,l21600,xe">
              <v:stroke joinstyle="miter"/>
              <v:path gradientshapeok="t" o:connecttype="rect"/>
            </v:shapetype>
            <v:shape id="Text Box 10" o:spid="_x0000_s1033" type="#_x0000_t202" style="position:absolute;left:0;text-align:left;margin-left:-39pt;margin-top:1.6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X/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0zOOLWVHwLPUDYgzclWihyfh/KuwmAggwpT7Fyx5RbiLThZnBdlff/OHfAiFKGcNJizl7ude&#10;WMVZ9V1DwrvBeBxGMm7Gk5shNvY6sr2O6H39QBjiAd6TkdEM+b46m7ml+g2PYRluRUhoibtT7s/m&#10;g+/mHo9JquUyJmEIjfBPem1kKB1YDQxv2jdhzUkGDwGf6TyLYvZBjS6302O595SXUarAc8fqiX4M&#10;cFTw9NjCC7nex6z3X8LiNwAAAP//AwBQSwMEFAAGAAgAAAAhAB+zOLPkAAAADQEAAA8AAABkcnMv&#10;ZG93bnJldi54bWxMj0FPwzAMhe9I/IfISNy2lA1K6epOU9GEhMZhYxdubpO1FU1Smmwr/Hq8E1ws&#10;W0/v+X3ZcjSdOOnBt84i3E0jENpWTrW2Rti/rycJCB/IKuqc1Qjf2sMyv77KKFXubLf6tAu14BDr&#10;U0JoQuhTKX3VaEN+6nptWTu4wVDgc6ilGujM4aaTsyiKpaHW8oeGel00uvrcHQ3Ca7F+o205M8lP&#10;V7xsDqv+a//xgHh7Mz4veKwWIIIew58DLgzcH3IuVrqjVV50CJPHhIECwnwO4qLH97yUCHH0BDLP&#10;5H+K/BcAAP//AwBQSwECLQAUAAYACAAAACEAtoM4kv4AAADhAQAAEwAAAAAAAAAAAAAAAAAAAAAA&#10;W0NvbnRlbnRfVHlwZXNdLnhtbFBLAQItABQABgAIAAAAIQA4/SH/1gAAAJQBAAALAAAAAAAAAAAA&#10;AAAAAC8BAABfcmVscy8ucmVsc1BLAQItABQABgAIAAAAIQAer6X/MQIAAFoEAAAOAAAAAAAAAAAA&#10;AAAAAC4CAABkcnMvZTJvRG9jLnhtbFBLAQItABQABgAIAAAAIQAfsziz5AAAAA0BAAAPAAAAAAAA&#10;AAAAAAAAAIsEAABkcnMvZG93bnJldi54bWxQSwUGAAAAAAQABADzAAAAnAUAAAAA&#10;" filled="f" stroked="f" strokeweight=".5pt">
              <v:textbox>
                <w:txbxContent>
                  <w:p w14:paraId="1E8D7724" w14:textId="5D570AE4" w:rsidR="00E731F7" w:rsidRDefault="00E731F7" w:rsidP="003B5E61"/>
                  <w:p w14:paraId="342051E8" w14:textId="77777777" w:rsidR="00E731F7" w:rsidRDefault="00E731F7" w:rsidP="003B5E61"/>
                  <w:p w14:paraId="56F3031A" w14:textId="77777777" w:rsidR="00E731F7" w:rsidRPr="00AE4643" w:rsidRDefault="00E731F7" w:rsidP="003B5E61"/>
                  <w:p w14:paraId="43CAE3C6" w14:textId="77777777" w:rsidR="00E731F7" w:rsidRDefault="00E731F7" w:rsidP="003B5E61"/>
                  <w:p w14:paraId="5990E8E9" w14:textId="77777777" w:rsidR="00E731F7" w:rsidRDefault="00E731F7" w:rsidP="003B5E61"/>
                  <w:p w14:paraId="27442583" w14:textId="77777777" w:rsidR="00E731F7" w:rsidRPr="00AE4643" w:rsidRDefault="00E731F7" w:rsidP="003B5E61"/>
                  <w:p w14:paraId="7C5FD785" w14:textId="77777777" w:rsidR="00E731F7" w:rsidRDefault="00E731F7" w:rsidP="003B5E61"/>
                  <w:p w14:paraId="03DC0DB8" w14:textId="77777777" w:rsidR="00E731F7" w:rsidRDefault="00E731F7" w:rsidP="003B5E61"/>
                  <w:p w14:paraId="2C06FDD3" w14:textId="77777777" w:rsidR="00E731F7" w:rsidRPr="00AE4643" w:rsidRDefault="00E731F7" w:rsidP="003B5E61"/>
                  <w:p w14:paraId="2344410D" w14:textId="77777777" w:rsidR="00E731F7" w:rsidRDefault="00E731F7" w:rsidP="003B5E61"/>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8C0DD18" id="Text Box 11" o:spid="_x0000_s1034"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ncMgIAAFoEAAAOAAAAZHJzL2Uyb0RvYy54bWysVE1v2zAMvQ/YfxB0X+x8NW0Qp8haZBhQ&#10;tAWSoWdFlhMDtqhJSuzs1+9JTtKg22nYRaZIiuJ7j/Lsvq0rdlDWlaQz3u+lnCktKS/1NuM/1ssv&#10;t5w5L3QuKtIq40fl+P3886dZY6ZqQDuqcmUZimg3bUzGd96baZI4uVO1cD0ySiNYkK2Fx9Zuk9yK&#10;BtXrKhmk6U3SkM2NJamcg/exC/J5rF8USvqXonDKsyrj6M3H1cZ1E9ZkPhPTrRVmV8pTG+IfuqhF&#10;qXHppdSj8ILtbflHqbqUlhwVviepTqgoSqkiBqDppx/QrHbCqIgF5Dhzocn9v7Ly+fBqWZlDuz5n&#10;WtTQaK1az75Sy+ACP41xU6StDBJ9Cz9yz34HZ4DdFrYOXwBiiIPp44XdUE3COejfTSbDMWcSsWE6&#10;uk0j/cn7aWOd/6aoZsHIuIV6kVRxeHIenSD1nBIu07QsqyoqWGnWZPxmOE7jgUsEJyqNgwFD12uw&#10;fLtpI+bJGceG8iPgWeoGxBm5LNHDk3D+VVhMBBBhyv0LlqIi3EUni7Md2V9/84d8CIUoZw0mLOPu&#10;515YxVn1XUPCu/5oFEYybkbjyQAbex3ZXEf0vn4gDDFUQnfRDPm+OpuFpfoNj2ERbkVIaIm7M+7P&#10;5oPv5h6PSarFIiZhCI3wT3plZCgdWA0Mr9s3Yc1JBg8Bn+k8i2L6QY0ut9NjsfdUlFGqwHPH6ol+&#10;DHBU8PTYwgu53ses91/C/DcAAAD//wMAUEsDBBQABgAIAAAAIQDuvq9J5AAAAA0BAAAPAAAAZHJz&#10;L2Rvd25yZXYueG1sTI9BT8MwDIXvSPyHyEjcWLKKjdE1naaiCQmxw8Yu3NwmaysapzTZVvj1mBNc&#10;bFlP7/l92Wp0nTjbIbSeNEwnCoSlypuWag2Ht83dAkSISAY7T1bDlw2wyq+vMkyNv9DOnvexFhxC&#10;IUUNTYx9KmWoGuswTHxvibWjHxxGPodamgEvHO46mSg1lw5b4g8N9rZobPWxPzkNL8Vmi7sycYvv&#10;rnh+Pa77z8P7TOvbm/FpyWO9BBHtGP8c8MvA/SHnYqU/kQmi0zBP7hkoakh4sf74oKYgSg0zpUDm&#10;mfxPkf8AAAD//wMAUEsBAi0AFAAGAAgAAAAhALaDOJL+AAAA4QEAABMAAAAAAAAAAAAAAAAAAAAA&#10;AFtDb250ZW50X1R5cGVzXS54bWxQSwECLQAUAAYACAAAACEAOP0h/9YAAACUAQAACwAAAAAAAAAA&#10;AAAAAAAvAQAAX3JlbHMvLnJlbHNQSwECLQAUAAYACAAAACEAkgAp3DICAABaBAAADgAAAAAAAAAA&#10;AAAAAAAuAgAAZHJzL2Uyb0RvYy54bWxQSwECLQAUAAYACAAAACEA7r6vSeQAAAANAQAADwAAAAAA&#10;AAAAAAAAAACMBAAAZHJzL2Rvd25yZXYueG1sUEsFBgAAAAAEAAQA8wAAAJ0FAAAAAA==&#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1CF2" w14:textId="77777777" w:rsidR="001168CE" w:rsidRDefault="00116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47AFC" w14:textId="77777777" w:rsidR="004C538C" w:rsidRDefault="004C538C" w:rsidP="003A36AE">
      <w:r>
        <w:separator/>
      </w:r>
    </w:p>
  </w:footnote>
  <w:footnote w:type="continuationSeparator" w:id="0">
    <w:p w14:paraId="6D1E95B4" w14:textId="77777777" w:rsidR="004C538C" w:rsidRDefault="004C538C"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4E4FF6">
    <w:pPr>
      <w:pStyle w:val="Eyebrow"/>
      <w:spacing w:after="36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E5B79" w14:textId="77777777" w:rsidR="000F5E55" w:rsidRPr="00FE4740" w:rsidRDefault="000F5E55" w:rsidP="000F5E55">
    <w:pPr>
      <w:pStyle w:val="Eyebrow"/>
      <w:ind w:left="900"/>
    </w:pPr>
    <w:r>
      <w:rPr>
        <w:noProof/>
      </w:rPr>
      <w:drawing>
        <wp:anchor distT="0" distB="0" distL="114300" distR="114300" simplePos="0" relativeHeight="251700224" behindDoc="1" locked="0" layoutInCell="1" allowOverlap="1" wp14:anchorId="56F5CCFA" wp14:editId="2EC57055">
          <wp:simplePos x="0" y="0"/>
          <wp:positionH relativeFrom="column">
            <wp:posOffset>-228600</wp:posOffset>
          </wp:positionH>
          <wp:positionV relativeFrom="paragraph">
            <wp:posOffset>-152400</wp:posOffset>
          </wp:positionV>
          <wp:extent cx="723900" cy="723900"/>
          <wp:effectExtent l="0" t="0" r="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SNicons-03-FilmLessons.svg"/>
                  <pic:cNvPicPr/>
                </pic:nvPicPr>
                <pic:blipFill>
                  <a:blip r:embed="rId1">
                    <a:extLst>
                      <a:ext uri="{96DAC541-7B7A-43D3-8B79-37D633B846F1}">
                        <asvg:svgBlip xmlns:asvg="http://schemas.microsoft.com/office/drawing/2016/SVG/main" r:embed="rId2"/>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1" locked="0" layoutInCell="1" allowOverlap="1" wp14:anchorId="67733ABA" wp14:editId="4AA0E735">
          <wp:simplePos x="0" y="0"/>
          <wp:positionH relativeFrom="column">
            <wp:posOffset>5112385</wp:posOffset>
          </wp:positionH>
          <wp:positionV relativeFrom="paragraph">
            <wp:posOffset>-35560</wp:posOffset>
          </wp:positionV>
          <wp:extent cx="874395" cy="179070"/>
          <wp:effectExtent l="0" t="0" r="1905"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Film Lesson Worksheet</w:t>
    </w:r>
    <w:r w:rsidRPr="00252560">
      <w:tab/>
      <w:t xml:space="preserve"> </w:t>
    </w:r>
  </w:p>
  <w:p w14:paraId="57C7FE82" w14:textId="7047C9DA" w:rsidR="000F5E55" w:rsidRPr="00E1634F" w:rsidRDefault="00E1634F" w:rsidP="006E33AB">
    <w:pPr>
      <w:pStyle w:val="Heading1"/>
      <w:ind w:left="900"/>
      <w:rPr>
        <w:rFonts w:ascii="Raleway ExtraLight" w:hAnsi="Raleway ExtraLight"/>
        <w:b w:val="0"/>
        <w:bCs w:val="0"/>
      </w:rPr>
    </w:pPr>
    <w:r>
      <w:t>Much Ado About Nothing</w:t>
    </w:r>
    <w:r w:rsidR="001168CE" w:rsidRPr="003A361D">
      <w:rPr>
        <w:rFonts w:ascii="Raleway ExtraLight" w:hAnsi="Raleway ExtraLight" w:cstheme="minorHAnsi"/>
        <w:b w:val="0"/>
        <w:bCs w:val="0"/>
      </w:rPr>
      <w:t xml:space="preserve"> </w:t>
    </w:r>
    <w:r w:rsidRPr="00E1634F">
      <w:rPr>
        <w:rFonts w:ascii="Raleway ExtraLight" w:hAnsi="Raleway ExtraLight"/>
        <w:b w:val="0"/>
        <w:bCs w:val="0"/>
      </w:rPr>
      <w:t xml:space="preserve">Through the </w:t>
    </w:r>
    <w:r>
      <w:rPr>
        <w:rFonts w:ascii="Raleway ExtraLight" w:hAnsi="Raleway ExtraLight"/>
        <w:b w:val="0"/>
        <w:bCs w:val="0"/>
      </w:rPr>
      <w:br/>
    </w:r>
    <w:r w:rsidRPr="00E1634F">
      <w:rPr>
        <w:rFonts w:ascii="Raleway ExtraLight" w:hAnsi="Raleway ExtraLight"/>
        <w:b w:val="0"/>
        <w:bCs w:val="0"/>
      </w:rPr>
      <w:t>Directors’ Eyes</w:t>
    </w:r>
  </w:p>
  <w:p w14:paraId="2E7B9AFE" w14:textId="034D6C86" w:rsidR="000F5E55" w:rsidRPr="001168CE" w:rsidRDefault="000F5E55" w:rsidP="006E33AB">
    <w:pPr>
      <w:pStyle w:val="Heading1"/>
      <w:spacing w:after="200"/>
      <w:rPr>
        <w:rFonts w:ascii="Raleway ExtraLight" w:hAnsi="Raleway ExtraLight"/>
        <w:b w:val="0"/>
        <w:bCs w:val="0"/>
      </w:rPr>
    </w:pPr>
    <w:r w:rsidRPr="001168CE">
      <w:rPr>
        <w:rFonts w:ascii="Raleway ExtraLight" w:hAnsi="Raleway ExtraLight"/>
        <w:b w:val="0"/>
        <w:bCs w:val="0"/>
      </w:rPr>
      <mc:AlternateContent>
        <mc:Choice Requires="wps">
          <w:drawing>
            <wp:anchor distT="0" distB="0" distL="114300" distR="114300" simplePos="0" relativeHeight="251698176" behindDoc="0" locked="0" layoutInCell="1" allowOverlap="1" wp14:anchorId="19D2BCD7" wp14:editId="65C19831">
              <wp:simplePos x="0" y="0"/>
              <wp:positionH relativeFrom="column">
                <wp:posOffset>-127000</wp:posOffset>
              </wp:positionH>
              <wp:positionV relativeFrom="paragraph">
                <wp:posOffset>156845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F6151A9"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12.35pt" to="47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BeiSOu4gAAAA4BAAAPAAAAZHJzL2Rvd25yZXYueG1sTE9NS8NA&#10;EL0L/odlBG/tpiXWmmZTRBGK2INtLfS2zY7ZYHY2ZLdN9Nc74kEvA/PmzfvIl4NrxBm7UHtSMBkn&#10;IJBKb2qqFOy2T6M5iBA1Gd14QgWfGGBZXF7kOjO+p1c8b2IlWIRCphXYGNtMylBadDqMfYvEt3ff&#10;OR157SppOt2zuGvkNElm0uma2MHqFh8slh+bk1Ownryt5uHZ7l9Ws96Hm/1h8F8Hpa6vhscFj/sF&#10;iIhD/PuAnw6cHwoOdvQnMkE0CkbswVQF0/QWBBPu0pSB4y8gi1z+r1F8AwAA//8DAFBLAQItABQA&#10;BgAIAAAAIQC2gziS/gAAAOEBAAATAAAAAAAAAAAAAAAAAAAAAABbQ29udGVudF9UeXBlc10ueG1s&#10;UEsBAi0AFAAGAAgAAAAhADj9If/WAAAAlAEAAAsAAAAAAAAAAAAAAAAALwEAAF9yZWxzLy5yZWxz&#10;UEsBAi0AFAAGAAgAAAAhAA4131PnAQAAMgQAAA4AAAAAAAAAAAAAAAAALgIAAGRycy9lMm9Eb2Mu&#10;eG1sUEsBAi0AFAAGAAgAAAAhAF6JI67iAAAADgEAAA8AAAAAAAAAAAAAAAAAQQQAAGRycy9kb3du&#10;cmV2LnhtbFBLBQYAAAAABAAEAPMAAABQBQAAAAA=&#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91CA" w14:textId="77777777" w:rsidR="00661AF0" w:rsidRDefault="00661A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951B" w14:textId="6DDF8065" w:rsidR="001168CE" w:rsidRDefault="00747483" w:rsidP="00747483">
    <w:pPr>
      <w:pStyle w:val="Eyebrow"/>
      <w:spacing w:after="480"/>
    </w:pPr>
    <w:r>
      <w:rPr>
        <w:noProof/>
      </w:rPr>
      <w:drawing>
        <wp:anchor distT="0" distB="0" distL="114300" distR="114300" simplePos="0" relativeHeight="251703296" behindDoc="1" locked="0" layoutInCell="1" allowOverlap="1" wp14:anchorId="733ADE05" wp14:editId="34644B92">
          <wp:simplePos x="0" y="0"/>
          <wp:positionH relativeFrom="column">
            <wp:posOffset>5095240</wp:posOffset>
          </wp:positionH>
          <wp:positionV relativeFrom="paragraph">
            <wp:posOffset>-130138</wp:posOffset>
          </wp:positionV>
          <wp:extent cx="874395" cy="179070"/>
          <wp:effectExtent l="0" t="0" r="190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02272" behindDoc="0" locked="0" layoutInCell="1" allowOverlap="1" wp14:anchorId="06B3ED4B" wp14:editId="3FA31423">
              <wp:simplePos x="0" y="0"/>
              <wp:positionH relativeFrom="column">
                <wp:posOffset>-152400</wp:posOffset>
              </wp:positionH>
              <wp:positionV relativeFrom="paragraph">
                <wp:posOffset>214630</wp:posOffset>
              </wp:positionV>
              <wp:extent cx="61214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E376B73" id="Straight Connector 1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O66AEAADQEAAAOAAAAZHJzL2Uyb0RvYy54bWysU8lu2zAQvRfoPxC815KMNCgEyzk4SC9d&#10;jKb5AIaLRZTkECRjyX/fIWkrQdoCRVEdKHG2N+/NaHMzW0OOMkQNbqDdqqVEOg5Cu8NAH77fvftA&#10;SUzMCWbAyYGeZKQ327dvNpPv5RpGMEIGgkVc7Cc/0DEl3zdN5KO0LK7AS4dOBcGyhNdwaERgE1a3&#10;plm37XUzQRA+AJcxovW2Oum21FdK8vRVqSgTMQPF3lI5Qzkf89lsN6w/BOZHzc9tsH/owjLtEHQp&#10;dcsSI09B/1LKah4ggkorDrYBpTSXhQOy6dpXbO5H5mXhguJEv8gU/19Z/uW4D0QLnN0VJY5ZnNF9&#10;CkwfxkR24BwqCIGgE5WafOwxYef24XyLfh8y7VkFm99IiMxF3dOirpwT4Wi87tbdVYtD4Bdf85zo&#10;Q0wfJViSPwZqtMvEWc+On2JCMAy9hGSzcfmMYLS408aUS14ZuTOBHBkOO81dKWCe7GcQ1fa+xaeO&#10;HM24GK/MCFIWL1cpkC8A0JdBm6xBZV2+0snI2tA3qVBH5Flxl0IVQ/zoMnCpgpE5RWHjS1Jbmv1j&#10;0jk2p8my1X+buEQXRHBpSbTaQfgdalautqpq/IV15ZppP4I4lR0ocuBqFmbn3yjv/st7SX/+2bc/&#10;AQ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CBCs7roAQAANAQAAA4AAAAAAAAAAAAAAAAALgIAAGRycy9lMm9E&#10;b2MueG1sUEsBAi0AFAAGAAgAAAAhAGBjlOPkAAAADgEAAA8AAAAAAAAAAAAAAAAAQgQAAGRycy9k&#10;b3ducmV2LnhtbFBLBQYAAAAABAAEAPMAAABTBQAAAAA=&#10;" strokecolor="gray [1629]"/>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4E4FF6">
    <w:pPr>
      <w:pStyle w:val="Eyebrow"/>
      <w:spacing w:after="12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326AEAADI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gVJY5ZvKL7&#10;FJg+jInswDk0EAK5yj5NPvaYvnP7cN5Fvw9Z9KyCzW+UQ+bi7WnxVs6JcAxed+vubYtXwC9nzVOh&#10;DzF9kGBJ/hio0S7LZj07fowJyTD1kpLDxuU1gtHiThtTNnlg5M4EcmR41WnuCoB5tJ9A1Ni7Fp96&#10;4RjGsXgRRpIydhmlUD4jwLNM2mQPqurylU5G1oa+SoUuos7KuwBVDvGjy8QFBTNzicLGl6K2NPvH&#10;onNuLpNlpv+2cMkujODSUmi1g/A71uxcbVXV/IvqqjXLfgBxKjNQ7MDBLMrOP1Ge/Of7Uv70q29/&#10;Ag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PifXfb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94716" w14:textId="77777777" w:rsidR="001168CE" w:rsidRDefault="00116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F096A"/>
    <w:multiLevelType w:val="hybridMultilevel"/>
    <w:tmpl w:val="D14C1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3CC3499"/>
    <w:multiLevelType w:val="hybridMultilevel"/>
    <w:tmpl w:val="0610D572"/>
    <w:lvl w:ilvl="0" w:tplc="3CF02818">
      <w:start w:val="1"/>
      <w:numFmt w:val="decimal"/>
      <w:lvlText w:val="%1."/>
      <w:lvlJc w:val="left"/>
      <w:pPr>
        <w:ind w:left="1080" w:hanging="360"/>
      </w:pPr>
      <w:rPr>
        <w:rFonts w:ascii="Raleway" w:hAnsi="Raleway"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749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68B8"/>
    <w:rsid w:val="00097C75"/>
    <w:rsid w:val="000A0779"/>
    <w:rsid w:val="000A5828"/>
    <w:rsid w:val="000A6169"/>
    <w:rsid w:val="000A78B1"/>
    <w:rsid w:val="000B09C6"/>
    <w:rsid w:val="000C0F36"/>
    <w:rsid w:val="000C46CC"/>
    <w:rsid w:val="000C5073"/>
    <w:rsid w:val="000C5148"/>
    <w:rsid w:val="000C7D87"/>
    <w:rsid w:val="000D12A3"/>
    <w:rsid w:val="000D3F77"/>
    <w:rsid w:val="000D4A30"/>
    <w:rsid w:val="000D66FE"/>
    <w:rsid w:val="000D72AE"/>
    <w:rsid w:val="000F0679"/>
    <w:rsid w:val="000F2B7E"/>
    <w:rsid w:val="000F2D4F"/>
    <w:rsid w:val="000F5B43"/>
    <w:rsid w:val="000F5D12"/>
    <w:rsid w:val="000F5E55"/>
    <w:rsid w:val="00104162"/>
    <w:rsid w:val="00104E09"/>
    <w:rsid w:val="001062F6"/>
    <w:rsid w:val="00106371"/>
    <w:rsid w:val="00111CF9"/>
    <w:rsid w:val="001160E9"/>
    <w:rsid w:val="001168CE"/>
    <w:rsid w:val="0013086B"/>
    <w:rsid w:val="00135A8E"/>
    <w:rsid w:val="00137040"/>
    <w:rsid w:val="00144482"/>
    <w:rsid w:val="00145EAC"/>
    <w:rsid w:val="001523BB"/>
    <w:rsid w:val="00153926"/>
    <w:rsid w:val="00154F6D"/>
    <w:rsid w:val="001620A3"/>
    <w:rsid w:val="001678DD"/>
    <w:rsid w:val="00173B85"/>
    <w:rsid w:val="00180844"/>
    <w:rsid w:val="0018213B"/>
    <w:rsid w:val="00185466"/>
    <w:rsid w:val="0018585F"/>
    <w:rsid w:val="00187BD9"/>
    <w:rsid w:val="00192D7F"/>
    <w:rsid w:val="001936CE"/>
    <w:rsid w:val="001945F0"/>
    <w:rsid w:val="001A0D75"/>
    <w:rsid w:val="001A1463"/>
    <w:rsid w:val="001A16A1"/>
    <w:rsid w:val="001A6B1F"/>
    <w:rsid w:val="001B0E16"/>
    <w:rsid w:val="001B35D8"/>
    <w:rsid w:val="001B4668"/>
    <w:rsid w:val="001C2BA2"/>
    <w:rsid w:val="001C6199"/>
    <w:rsid w:val="001D30D8"/>
    <w:rsid w:val="001D5BEF"/>
    <w:rsid w:val="001D709D"/>
    <w:rsid w:val="001E0F97"/>
    <w:rsid w:val="001E2654"/>
    <w:rsid w:val="001E2D81"/>
    <w:rsid w:val="001E6B47"/>
    <w:rsid w:val="001E7BE6"/>
    <w:rsid w:val="001F5953"/>
    <w:rsid w:val="001F5B66"/>
    <w:rsid w:val="002001F2"/>
    <w:rsid w:val="002050EB"/>
    <w:rsid w:val="00206C61"/>
    <w:rsid w:val="0021275E"/>
    <w:rsid w:val="00212E17"/>
    <w:rsid w:val="00213DEE"/>
    <w:rsid w:val="002143A0"/>
    <w:rsid w:val="00216092"/>
    <w:rsid w:val="00217342"/>
    <w:rsid w:val="0022003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16E5"/>
    <w:rsid w:val="00273244"/>
    <w:rsid w:val="00273695"/>
    <w:rsid w:val="00277BA8"/>
    <w:rsid w:val="0028569E"/>
    <w:rsid w:val="00285977"/>
    <w:rsid w:val="00286419"/>
    <w:rsid w:val="00290A1E"/>
    <w:rsid w:val="002919CE"/>
    <w:rsid w:val="002923EE"/>
    <w:rsid w:val="00292C1E"/>
    <w:rsid w:val="00292EDB"/>
    <w:rsid w:val="00293E7B"/>
    <w:rsid w:val="002A5F6B"/>
    <w:rsid w:val="002B072A"/>
    <w:rsid w:val="002B527D"/>
    <w:rsid w:val="002C3FFB"/>
    <w:rsid w:val="002C45B8"/>
    <w:rsid w:val="002C58CD"/>
    <w:rsid w:val="002C7F85"/>
    <w:rsid w:val="002E69FF"/>
    <w:rsid w:val="002E708D"/>
    <w:rsid w:val="002F034C"/>
    <w:rsid w:val="002F0C0B"/>
    <w:rsid w:val="002F2B4C"/>
    <w:rsid w:val="00306474"/>
    <w:rsid w:val="00306D35"/>
    <w:rsid w:val="00310E8B"/>
    <w:rsid w:val="00310F18"/>
    <w:rsid w:val="00312D5A"/>
    <w:rsid w:val="003220F1"/>
    <w:rsid w:val="00324B96"/>
    <w:rsid w:val="00326287"/>
    <w:rsid w:val="00330ED1"/>
    <w:rsid w:val="00335905"/>
    <w:rsid w:val="00337875"/>
    <w:rsid w:val="00343CAD"/>
    <w:rsid w:val="00353B57"/>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1422"/>
    <w:rsid w:val="003A361D"/>
    <w:rsid w:val="003A36AE"/>
    <w:rsid w:val="003A4D2C"/>
    <w:rsid w:val="003A74F4"/>
    <w:rsid w:val="003B5E61"/>
    <w:rsid w:val="003B7921"/>
    <w:rsid w:val="003C3A65"/>
    <w:rsid w:val="003C5BDA"/>
    <w:rsid w:val="003C7A72"/>
    <w:rsid w:val="003D07E9"/>
    <w:rsid w:val="003D3A50"/>
    <w:rsid w:val="003D4ACF"/>
    <w:rsid w:val="003E1C03"/>
    <w:rsid w:val="003E507F"/>
    <w:rsid w:val="00400DA7"/>
    <w:rsid w:val="00402F42"/>
    <w:rsid w:val="00403CC8"/>
    <w:rsid w:val="00404BE3"/>
    <w:rsid w:val="00406073"/>
    <w:rsid w:val="004072BE"/>
    <w:rsid w:val="00410E1C"/>
    <w:rsid w:val="00411AFC"/>
    <w:rsid w:val="00414DD7"/>
    <w:rsid w:val="004206C9"/>
    <w:rsid w:val="0043690C"/>
    <w:rsid w:val="004376C1"/>
    <w:rsid w:val="004401A5"/>
    <w:rsid w:val="00441F48"/>
    <w:rsid w:val="00444ED5"/>
    <w:rsid w:val="004500FA"/>
    <w:rsid w:val="00453832"/>
    <w:rsid w:val="00457964"/>
    <w:rsid w:val="00457D50"/>
    <w:rsid w:val="00463558"/>
    <w:rsid w:val="00476008"/>
    <w:rsid w:val="00477B46"/>
    <w:rsid w:val="004828E6"/>
    <w:rsid w:val="004916AE"/>
    <w:rsid w:val="004922D9"/>
    <w:rsid w:val="00495A9D"/>
    <w:rsid w:val="004A10E8"/>
    <w:rsid w:val="004B5B72"/>
    <w:rsid w:val="004B6FBE"/>
    <w:rsid w:val="004C0A86"/>
    <w:rsid w:val="004C538C"/>
    <w:rsid w:val="004D121F"/>
    <w:rsid w:val="004D2949"/>
    <w:rsid w:val="004D3F9A"/>
    <w:rsid w:val="004D418D"/>
    <w:rsid w:val="004D4CBB"/>
    <w:rsid w:val="004D4E97"/>
    <w:rsid w:val="004D532B"/>
    <w:rsid w:val="004E4FF6"/>
    <w:rsid w:val="004E60DD"/>
    <w:rsid w:val="004F3489"/>
    <w:rsid w:val="004F4516"/>
    <w:rsid w:val="004F5F4A"/>
    <w:rsid w:val="00500D53"/>
    <w:rsid w:val="00510978"/>
    <w:rsid w:val="005112CB"/>
    <w:rsid w:val="00514D80"/>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1226"/>
    <w:rsid w:val="00585928"/>
    <w:rsid w:val="005869D4"/>
    <w:rsid w:val="005920FB"/>
    <w:rsid w:val="005926CE"/>
    <w:rsid w:val="0059655A"/>
    <w:rsid w:val="005A7D51"/>
    <w:rsid w:val="005B3BEB"/>
    <w:rsid w:val="005C478D"/>
    <w:rsid w:val="005D51E7"/>
    <w:rsid w:val="005E3BE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61AF0"/>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6D6"/>
    <w:rsid w:val="006E33AB"/>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2208"/>
    <w:rsid w:val="007436BB"/>
    <w:rsid w:val="00747483"/>
    <w:rsid w:val="00747A7E"/>
    <w:rsid w:val="00751408"/>
    <w:rsid w:val="00753EE6"/>
    <w:rsid w:val="00764376"/>
    <w:rsid w:val="007644A8"/>
    <w:rsid w:val="0077443A"/>
    <w:rsid w:val="007769BF"/>
    <w:rsid w:val="00784499"/>
    <w:rsid w:val="00790517"/>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2879"/>
    <w:rsid w:val="00804C86"/>
    <w:rsid w:val="00807E79"/>
    <w:rsid w:val="008253B0"/>
    <w:rsid w:val="0084028A"/>
    <w:rsid w:val="00842F76"/>
    <w:rsid w:val="0084734B"/>
    <w:rsid w:val="0085102D"/>
    <w:rsid w:val="00852294"/>
    <w:rsid w:val="00856FC0"/>
    <w:rsid w:val="00860990"/>
    <w:rsid w:val="00860E8C"/>
    <w:rsid w:val="00861AEB"/>
    <w:rsid w:val="00863222"/>
    <w:rsid w:val="00864F56"/>
    <w:rsid w:val="00865022"/>
    <w:rsid w:val="00867F33"/>
    <w:rsid w:val="008712C8"/>
    <w:rsid w:val="0087352C"/>
    <w:rsid w:val="00874E75"/>
    <w:rsid w:val="00875B86"/>
    <w:rsid w:val="008768A8"/>
    <w:rsid w:val="008833B7"/>
    <w:rsid w:val="00893CEA"/>
    <w:rsid w:val="00896D20"/>
    <w:rsid w:val="008A2864"/>
    <w:rsid w:val="008A36AC"/>
    <w:rsid w:val="008B0168"/>
    <w:rsid w:val="008B2505"/>
    <w:rsid w:val="008B267D"/>
    <w:rsid w:val="008C0691"/>
    <w:rsid w:val="008C428C"/>
    <w:rsid w:val="008C5BE7"/>
    <w:rsid w:val="008C6196"/>
    <w:rsid w:val="008D5B6E"/>
    <w:rsid w:val="008E48C8"/>
    <w:rsid w:val="008E7528"/>
    <w:rsid w:val="008F3D9F"/>
    <w:rsid w:val="008F46B2"/>
    <w:rsid w:val="009007C4"/>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640B3"/>
    <w:rsid w:val="00981169"/>
    <w:rsid w:val="00981DF7"/>
    <w:rsid w:val="00982964"/>
    <w:rsid w:val="00990652"/>
    <w:rsid w:val="009947DC"/>
    <w:rsid w:val="009973EA"/>
    <w:rsid w:val="00997E60"/>
    <w:rsid w:val="009A4A8C"/>
    <w:rsid w:val="009A5F08"/>
    <w:rsid w:val="009B19D5"/>
    <w:rsid w:val="009B3C08"/>
    <w:rsid w:val="009C08FF"/>
    <w:rsid w:val="009C2AE7"/>
    <w:rsid w:val="009D289B"/>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6526"/>
    <w:rsid w:val="00A36E01"/>
    <w:rsid w:val="00A42A60"/>
    <w:rsid w:val="00A44177"/>
    <w:rsid w:val="00A502B8"/>
    <w:rsid w:val="00A55E57"/>
    <w:rsid w:val="00A567EE"/>
    <w:rsid w:val="00A60FDD"/>
    <w:rsid w:val="00A64FEC"/>
    <w:rsid w:val="00A85031"/>
    <w:rsid w:val="00A944B0"/>
    <w:rsid w:val="00A95016"/>
    <w:rsid w:val="00AA24EB"/>
    <w:rsid w:val="00AA3B54"/>
    <w:rsid w:val="00AA60D0"/>
    <w:rsid w:val="00AB1AD1"/>
    <w:rsid w:val="00AB31F5"/>
    <w:rsid w:val="00AB4050"/>
    <w:rsid w:val="00AB51DB"/>
    <w:rsid w:val="00AB6122"/>
    <w:rsid w:val="00AB741A"/>
    <w:rsid w:val="00AC047E"/>
    <w:rsid w:val="00AC066B"/>
    <w:rsid w:val="00AC0D2C"/>
    <w:rsid w:val="00AC4AB0"/>
    <w:rsid w:val="00AD274E"/>
    <w:rsid w:val="00AD7667"/>
    <w:rsid w:val="00AD7878"/>
    <w:rsid w:val="00AE281F"/>
    <w:rsid w:val="00AE2CB7"/>
    <w:rsid w:val="00AF018D"/>
    <w:rsid w:val="00B026DD"/>
    <w:rsid w:val="00B03609"/>
    <w:rsid w:val="00B048C7"/>
    <w:rsid w:val="00B05D2A"/>
    <w:rsid w:val="00B063A5"/>
    <w:rsid w:val="00B070F4"/>
    <w:rsid w:val="00B1127C"/>
    <w:rsid w:val="00B2085A"/>
    <w:rsid w:val="00B217DA"/>
    <w:rsid w:val="00B22B8F"/>
    <w:rsid w:val="00B23CAD"/>
    <w:rsid w:val="00B24274"/>
    <w:rsid w:val="00B26336"/>
    <w:rsid w:val="00B26D98"/>
    <w:rsid w:val="00B27C00"/>
    <w:rsid w:val="00B31053"/>
    <w:rsid w:val="00B362ED"/>
    <w:rsid w:val="00B36F9F"/>
    <w:rsid w:val="00B4087E"/>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468"/>
    <w:rsid w:val="00B92C8A"/>
    <w:rsid w:val="00BB36F4"/>
    <w:rsid w:val="00BC7F7D"/>
    <w:rsid w:val="00BD1856"/>
    <w:rsid w:val="00BD5663"/>
    <w:rsid w:val="00BD5B6B"/>
    <w:rsid w:val="00BD6F30"/>
    <w:rsid w:val="00BE21A4"/>
    <w:rsid w:val="00BE233F"/>
    <w:rsid w:val="00BE797F"/>
    <w:rsid w:val="00BF1B6E"/>
    <w:rsid w:val="00BF275D"/>
    <w:rsid w:val="00BF2C24"/>
    <w:rsid w:val="00BF3C1E"/>
    <w:rsid w:val="00BF7860"/>
    <w:rsid w:val="00C02318"/>
    <w:rsid w:val="00C11977"/>
    <w:rsid w:val="00C14333"/>
    <w:rsid w:val="00C1489C"/>
    <w:rsid w:val="00C15715"/>
    <w:rsid w:val="00C236A1"/>
    <w:rsid w:val="00C23C64"/>
    <w:rsid w:val="00C407E9"/>
    <w:rsid w:val="00C41C0E"/>
    <w:rsid w:val="00C507AB"/>
    <w:rsid w:val="00C613D8"/>
    <w:rsid w:val="00C638EF"/>
    <w:rsid w:val="00C705F0"/>
    <w:rsid w:val="00C769E9"/>
    <w:rsid w:val="00C810C3"/>
    <w:rsid w:val="00C81480"/>
    <w:rsid w:val="00C81967"/>
    <w:rsid w:val="00C823FA"/>
    <w:rsid w:val="00C8353A"/>
    <w:rsid w:val="00C84B19"/>
    <w:rsid w:val="00C85AAD"/>
    <w:rsid w:val="00C9563D"/>
    <w:rsid w:val="00C968FA"/>
    <w:rsid w:val="00CA0E42"/>
    <w:rsid w:val="00CA1345"/>
    <w:rsid w:val="00CA5B3C"/>
    <w:rsid w:val="00CC2CA1"/>
    <w:rsid w:val="00CC3EA7"/>
    <w:rsid w:val="00CC60A0"/>
    <w:rsid w:val="00CD4436"/>
    <w:rsid w:val="00CD7197"/>
    <w:rsid w:val="00CE1DD5"/>
    <w:rsid w:val="00CF0869"/>
    <w:rsid w:val="00CF0979"/>
    <w:rsid w:val="00CF0D67"/>
    <w:rsid w:val="00CF1031"/>
    <w:rsid w:val="00CF203B"/>
    <w:rsid w:val="00CF23D5"/>
    <w:rsid w:val="00CF2DA7"/>
    <w:rsid w:val="00D02C28"/>
    <w:rsid w:val="00D03C7F"/>
    <w:rsid w:val="00D04F79"/>
    <w:rsid w:val="00D10D5D"/>
    <w:rsid w:val="00D146EB"/>
    <w:rsid w:val="00D16CE2"/>
    <w:rsid w:val="00D20F89"/>
    <w:rsid w:val="00D21867"/>
    <w:rsid w:val="00D21E23"/>
    <w:rsid w:val="00D27421"/>
    <w:rsid w:val="00D34F66"/>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833EB"/>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1634F"/>
    <w:rsid w:val="00E203DA"/>
    <w:rsid w:val="00E21F44"/>
    <w:rsid w:val="00E22530"/>
    <w:rsid w:val="00E2377C"/>
    <w:rsid w:val="00E254E2"/>
    <w:rsid w:val="00E256CE"/>
    <w:rsid w:val="00E32ECA"/>
    <w:rsid w:val="00E3452A"/>
    <w:rsid w:val="00E4458A"/>
    <w:rsid w:val="00E45C3F"/>
    <w:rsid w:val="00E5095A"/>
    <w:rsid w:val="00E572D6"/>
    <w:rsid w:val="00E574D8"/>
    <w:rsid w:val="00E7012D"/>
    <w:rsid w:val="00E71A52"/>
    <w:rsid w:val="00E731F7"/>
    <w:rsid w:val="00E80C39"/>
    <w:rsid w:val="00E8267D"/>
    <w:rsid w:val="00EA2B52"/>
    <w:rsid w:val="00EA6AB9"/>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17824"/>
    <w:rsid w:val="00F21E32"/>
    <w:rsid w:val="00F309D4"/>
    <w:rsid w:val="00F32FC9"/>
    <w:rsid w:val="00F3449D"/>
    <w:rsid w:val="00F366DB"/>
    <w:rsid w:val="00F37945"/>
    <w:rsid w:val="00F40257"/>
    <w:rsid w:val="00F458F8"/>
    <w:rsid w:val="00F46148"/>
    <w:rsid w:val="00F47031"/>
    <w:rsid w:val="00F47594"/>
    <w:rsid w:val="00F53055"/>
    <w:rsid w:val="00F54104"/>
    <w:rsid w:val="00F634CC"/>
    <w:rsid w:val="00F7088C"/>
    <w:rsid w:val="00F77A07"/>
    <w:rsid w:val="00F80CD7"/>
    <w:rsid w:val="00F81475"/>
    <w:rsid w:val="00F846BC"/>
    <w:rsid w:val="00F9276B"/>
    <w:rsid w:val="00F944C7"/>
    <w:rsid w:val="00F95DF0"/>
    <w:rsid w:val="00F9770A"/>
    <w:rsid w:val="00FA0D55"/>
    <w:rsid w:val="00FA2D94"/>
    <w:rsid w:val="00FA3AB2"/>
    <w:rsid w:val="00FA4E87"/>
    <w:rsid w:val="00FB1E09"/>
    <w:rsid w:val="00FB3445"/>
    <w:rsid w:val="00FB705F"/>
    <w:rsid w:val="00FC1D12"/>
    <w:rsid w:val="00FC60CB"/>
    <w:rsid w:val="00FD0CC7"/>
    <w:rsid w:val="00FD0EFD"/>
    <w:rsid w:val="00FD15CB"/>
    <w:rsid w:val="00FD5782"/>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D548B6A5-BA58-F04E-A98F-A5B4E1D5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865022"/>
    <w:pPr>
      <w:spacing w:before="60" w:after="60"/>
    </w:pPr>
    <w:rPr>
      <w:sz w:val="20"/>
      <w:szCs w:val="20"/>
    </w:rPr>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5D51E7"/>
    <w:pPr>
      <w:spacing w:after="0" w:line="240" w:lineRule="auto"/>
      <w:ind w:right="0"/>
    </w:pPr>
    <w:rPr>
      <w:rFonts w:ascii="Literata Book" w:hAnsi="Literata Book"/>
      <w:i/>
      <w:iCs/>
      <w:color w:val="147ACD"/>
    </w:rPr>
  </w:style>
  <w:style w:type="paragraph" w:styleId="ListParagraph">
    <w:name w:val="List Paragraph"/>
    <w:basedOn w:val="Normal"/>
    <w:uiPriority w:val="34"/>
    <w:qFormat/>
    <w:rsid w:val="00436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BC2EC-4D40-4648-9A40-B2AB1A6DB8CE}"/>
</file>

<file path=customXml/itemProps2.xml><?xml version="1.0" encoding="utf-8"?>
<ds:datastoreItem xmlns:ds="http://schemas.openxmlformats.org/officeDocument/2006/customXml" ds:itemID="{D31FCB97-916D-4A25-A5E4-6BB83868084A}"/>
</file>

<file path=customXml/itemProps3.xml><?xml version="1.0" encoding="utf-8"?>
<ds:datastoreItem xmlns:ds="http://schemas.openxmlformats.org/officeDocument/2006/customXml" ds:itemID="{0D7E3980-9366-4F2E-AB66-7810F6A4225B}"/>
</file>

<file path=docProps/app.xml><?xml version="1.0" encoding="utf-8"?>
<Properties xmlns="http://schemas.openxmlformats.org/officeDocument/2006/extended-properties" xmlns:vt="http://schemas.openxmlformats.org/officeDocument/2006/docPropsVTypes">
  <Template>Normal.dotm</Template>
  <TotalTime>855</TotalTime>
  <Pages>3</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299</cp:revision>
  <cp:lastPrinted>2019-11-01T16:19:00Z</cp:lastPrinted>
  <dcterms:created xsi:type="dcterms:W3CDTF">2019-08-08T16:38:00Z</dcterms:created>
  <dcterms:modified xsi:type="dcterms:W3CDTF">2019-11-21T15:39:00Z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