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65" w:tblpY="4081"/>
        <w:tblW w:w="9625" w:type="dxa"/>
        <w:tblLook w:val="00A0" w:firstRow="1" w:lastRow="0" w:firstColumn="1" w:lastColumn="0" w:noHBand="0" w:noVBand="0"/>
      </w:tblPr>
      <w:tblGrid>
        <w:gridCol w:w="2406"/>
        <w:gridCol w:w="2406"/>
        <w:gridCol w:w="2406"/>
        <w:gridCol w:w="2407"/>
      </w:tblGrid>
      <w:tr w:rsidR="0062491F" w14:paraId="61AF77F7" w14:textId="77777777" w:rsidTr="00132E4C">
        <w:trPr>
          <w:trHeight w:val="543"/>
        </w:trPr>
        <w:tc>
          <w:tcPr>
            <w:tcW w:w="240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47ACD"/>
            <w:tcMar>
              <w:top w:w="86" w:type="dxa"/>
              <w:left w:w="115" w:type="dxa"/>
              <w:right w:w="115" w:type="dxa"/>
            </w:tcMar>
            <w:vAlign w:val="center"/>
          </w:tcPr>
          <w:p w14:paraId="0EEFB029" w14:textId="77777777" w:rsidR="0062491F" w:rsidRPr="000B09C6" w:rsidRDefault="0062491F" w:rsidP="00132E4C">
            <w:pPr>
              <w:pStyle w:val="ChartHead"/>
              <w:spacing w:before="0"/>
            </w:pPr>
            <w:r w:rsidRPr="00D4103C">
              <w:t xml:space="preserve">Cinematic Element </w:t>
            </w:r>
          </w:p>
        </w:tc>
        <w:tc>
          <w:tcPr>
            <w:tcW w:w="240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47ACD"/>
            <w:tcMar>
              <w:top w:w="86" w:type="dxa"/>
              <w:left w:w="115" w:type="dxa"/>
              <w:right w:w="115" w:type="dxa"/>
            </w:tcMar>
            <w:vAlign w:val="center"/>
          </w:tcPr>
          <w:p w14:paraId="1C45C11B" w14:textId="77777777" w:rsidR="0062491F" w:rsidRPr="000B09C6" w:rsidRDefault="0062491F" w:rsidP="00132E4C">
            <w:pPr>
              <w:pStyle w:val="ChartHead"/>
              <w:spacing w:before="0"/>
            </w:pPr>
            <w:r w:rsidRPr="00D4103C">
              <w:t>Zeffirelli (1968)</w:t>
            </w:r>
          </w:p>
        </w:tc>
        <w:tc>
          <w:tcPr>
            <w:tcW w:w="240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47ACD"/>
            <w:vAlign w:val="center"/>
          </w:tcPr>
          <w:p w14:paraId="3B0DEE3B" w14:textId="77777777" w:rsidR="0062491F" w:rsidRDefault="0062491F" w:rsidP="00132E4C">
            <w:pPr>
              <w:pStyle w:val="ChartHead"/>
              <w:spacing w:before="0"/>
            </w:pPr>
            <w:r w:rsidRPr="00D4103C">
              <w:t xml:space="preserve">Luhrmann (1996)  </w:t>
            </w:r>
          </w:p>
        </w:tc>
        <w:tc>
          <w:tcPr>
            <w:tcW w:w="2407"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47ACD"/>
            <w:tcMar>
              <w:top w:w="86" w:type="dxa"/>
              <w:left w:w="115" w:type="dxa"/>
              <w:right w:w="115" w:type="dxa"/>
            </w:tcMar>
            <w:vAlign w:val="center"/>
          </w:tcPr>
          <w:p w14:paraId="20791F38" w14:textId="77777777" w:rsidR="0062491F" w:rsidRPr="000B09C6" w:rsidRDefault="0062491F" w:rsidP="00132E4C">
            <w:pPr>
              <w:pStyle w:val="ChartHead"/>
              <w:spacing w:before="0"/>
            </w:pPr>
            <w:proofErr w:type="spellStart"/>
            <w:r w:rsidRPr="00D4103C">
              <w:t>Carlei</w:t>
            </w:r>
            <w:proofErr w:type="spellEnd"/>
            <w:r w:rsidRPr="00D4103C">
              <w:t xml:space="preserve"> (2013)</w:t>
            </w:r>
          </w:p>
        </w:tc>
      </w:tr>
      <w:tr w:rsidR="0062491F" w14:paraId="2387CBF9" w14:textId="77777777" w:rsidTr="00132E4C">
        <w:trPr>
          <w:trHeight w:val="1886"/>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239A29A8" w14:textId="77777777" w:rsidR="0062491F" w:rsidRDefault="0062491F" w:rsidP="00132E4C">
            <w:pPr>
              <w:pStyle w:val="ChartText"/>
            </w:pPr>
            <w:r w:rsidRPr="00D4103C">
              <w:t xml:space="preserve">Mercutio’s </w:t>
            </w:r>
            <w:r>
              <w:t>p</w:t>
            </w:r>
            <w:r w:rsidRPr="00D4103C">
              <w:t xml:space="preserve">hysical </w:t>
            </w:r>
            <w:r>
              <w:t>c</w:t>
            </w:r>
            <w:r w:rsidRPr="00D4103C">
              <w:t>haracteristics</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6C3CCD39" w14:textId="77777777" w:rsidR="0062491F" w:rsidRPr="00F46148" w:rsidRDefault="0062491F" w:rsidP="00132E4C">
            <w:pPr>
              <w:pStyle w:val="ChartSampleAnswe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9F093" w14:textId="77777777" w:rsidR="0062491F" w:rsidRPr="00F46148" w:rsidRDefault="0062491F" w:rsidP="00132E4C">
            <w:pPr>
              <w:pStyle w:val="ChartSampleAnswe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73AF34C1" w14:textId="77777777" w:rsidR="0062491F" w:rsidRPr="00F46148" w:rsidRDefault="0062491F" w:rsidP="00132E4C">
            <w:pPr>
              <w:pStyle w:val="ChartSampleAnswer"/>
            </w:pPr>
          </w:p>
        </w:tc>
      </w:tr>
      <w:tr w:rsidR="0062491F" w14:paraId="4696FACA" w14:textId="77777777" w:rsidTr="00132E4C">
        <w:trPr>
          <w:trHeight w:val="1886"/>
        </w:trPr>
        <w:tc>
          <w:tcPr>
            <w:tcW w:w="2406"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2BA8CCAD" w14:textId="77777777" w:rsidR="0062491F" w:rsidRDefault="0062491F" w:rsidP="00132E4C">
            <w:pPr>
              <w:pStyle w:val="ChartText"/>
            </w:pPr>
            <w:r w:rsidRPr="00D4103C">
              <w:t xml:space="preserve">Mood or </w:t>
            </w:r>
            <w:r>
              <w:t>a</w:t>
            </w:r>
            <w:r w:rsidRPr="00D4103C">
              <w:t>tmosphere</w:t>
            </w:r>
          </w:p>
        </w:tc>
        <w:tc>
          <w:tcPr>
            <w:tcW w:w="2406"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05C0CBB0" w14:textId="77777777" w:rsidR="0062491F" w:rsidRPr="00F46148" w:rsidRDefault="0062491F" w:rsidP="00132E4C">
            <w:pPr>
              <w:pStyle w:val="ChartText"/>
              <w:rPr>
                <w:sz w:val="19"/>
                <w:szCs w:val="19"/>
              </w:rPr>
            </w:pPr>
          </w:p>
        </w:tc>
        <w:tc>
          <w:tcPr>
            <w:tcW w:w="2406" w:type="dxa"/>
            <w:tcBorders>
              <w:top w:val="single" w:sz="4" w:space="0" w:color="000000" w:themeColor="text1"/>
              <w:left w:val="single" w:sz="4" w:space="0" w:color="000000" w:themeColor="text1"/>
              <w:right w:val="single" w:sz="4" w:space="0" w:color="000000" w:themeColor="text1"/>
            </w:tcBorders>
          </w:tcPr>
          <w:p w14:paraId="5052D350" w14:textId="77777777" w:rsidR="0062491F" w:rsidRPr="00F46148" w:rsidRDefault="0062491F" w:rsidP="00132E4C">
            <w:pPr>
              <w:pStyle w:val="ChartText"/>
              <w:rPr>
                <w:sz w:val="19"/>
                <w:szCs w:val="19"/>
              </w:rPr>
            </w:pPr>
          </w:p>
        </w:tc>
        <w:tc>
          <w:tcPr>
            <w:tcW w:w="2407"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14817CA1" w14:textId="77777777" w:rsidR="0062491F" w:rsidRPr="00F46148" w:rsidRDefault="0062491F" w:rsidP="00132E4C">
            <w:pPr>
              <w:pStyle w:val="ChartText"/>
              <w:rPr>
                <w:sz w:val="19"/>
                <w:szCs w:val="19"/>
              </w:rPr>
            </w:pPr>
          </w:p>
        </w:tc>
      </w:tr>
      <w:tr w:rsidR="0062491F" w14:paraId="3366412E" w14:textId="77777777" w:rsidTr="00132E4C">
        <w:trPr>
          <w:trHeight w:val="1886"/>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291FEA1B" w14:textId="77777777" w:rsidR="0062491F" w:rsidRDefault="0062491F" w:rsidP="00132E4C">
            <w:pPr>
              <w:pStyle w:val="ChartText"/>
            </w:pPr>
            <w:r w:rsidRPr="00D4103C">
              <w:t xml:space="preserve">Mercutio’s </w:t>
            </w:r>
            <w:r>
              <w:t>a</w:t>
            </w:r>
            <w:r w:rsidRPr="00D4103C">
              <w:t xml:space="preserve">ttitude </w:t>
            </w:r>
            <w:r>
              <w:t>t</w:t>
            </w:r>
            <w:r w:rsidRPr="00D4103C">
              <w:t>oward Tybalt</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4864D5AA" w14:textId="77777777" w:rsidR="0062491F" w:rsidRPr="00F46148" w:rsidRDefault="0062491F" w:rsidP="00132E4C">
            <w:pPr>
              <w:pStyle w:val="ChartText"/>
              <w:rPr>
                <w:sz w:val="19"/>
                <w:szCs w:val="19"/>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5BC03" w14:textId="77777777" w:rsidR="0062491F" w:rsidRPr="00F46148" w:rsidRDefault="0062491F" w:rsidP="00132E4C">
            <w:pPr>
              <w:pStyle w:val="ChartText"/>
              <w:rPr>
                <w:sz w:val="19"/>
                <w:szCs w:val="19"/>
              </w:rP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5CEAB673" w14:textId="77777777" w:rsidR="0062491F" w:rsidRPr="00F46148" w:rsidRDefault="0062491F" w:rsidP="00132E4C">
            <w:pPr>
              <w:pStyle w:val="ChartText"/>
              <w:rPr>
                <w:sz w:val="19"/>
                <w:szCs w:val="19"/>
              </w:rPr>
            </w:pPr>
          </w:p>
        </w:tc>
      </w:tr>
      <w:tr w:rsidR="0062491F" w14:paraId="411FE846" w14:textId="77777777" w:rsidTr="00132E4C">
        <w:trPr>
          <w:trHeight w:val="1886"/>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74DF4EA9" w14:textId="77777777" w:rsidR="0062491F" w:rsidRDefault="0062491F" w:rsidP="00132E4C">
            <w:pPr>
              <w:pStyle w:val="ChartText"/>
            </w:pPr>
            <w:r w:rsidRPr="00D4103C">
              <w:t xml:space="preserve">Fight </w:t>
            </w:r>
            <w:r>
              <w:t>s</w:t>
            </w:r>
            <w:r w:rsidRPr="00D4103C">
              <w:t>cene</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35D99824" w14:textId="77777777" w:rsidR="0062491F" w:rsidRPr="00F46148" w:rsidRDefault="0062491F" w:rsidP="00132E4C">
            <w:pPr>
              <w:pStyle w:val="ChartText"/>
              <w:rPr>
                <w:sz w:val="19"/>
                <w:szCs w:val="19"/>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6289" w14:textId="77777777" w:rsidR="0062491F" w:rsidRPr="00F46148" w:rsidRDefault="0062491F" w:rsidP="00132E4C">
            <w:pPr>
              <w:pStyle w:val="ChartText"/>
              <w:rPr>
                <w:sz w:val="19"/>
                <w:szCs w:val="19"/>
              </w:rP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78070A37" w14:textId="77777777" w:rsidR="0062491F" w:rsidRPr="00F46148" w:rsidRDefault="0062491F" w:rsidP="00132E4C">
            <w:pPr>
              <w:pStyle w:val="ChartText"/>
              <w:rPr>
                <w:sz w:val="19"/>
                <w:szCs w:val="19"/>
              </w:rPr>
            </w:pPr>
          </w:p>
        </w:tc>
      </w:tr>
      <w:tr w:rsidR="0062491F" w14:paraId="4477DB81" w14:textId="77777777" w:rsidTr="00132E4C">
        <w:trPr>
          <w:trHeight w:val="1886"/>
        </w:trPr>
        <w:tc>
          <w:tcPr>
            <w:tcW w:w="2406"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001EAEDC" w14:textId="77777777" w:rsidR="0062491F" w:rsidRPr="00D4103C" w:rsidRDefault="0062491F" w:rsidP="00132E4C">
            <w:pPr>
              <w:pStyle w:val="ChartText"/>
            </w:pPr>
            <w:proofErr w:type="gramStart"/>
            <w:r w:rsidRPr="00D4103C">
              <w:t>Other</w:t>
            </w:r>
            <w:proofErr w:type="gramEnd"/>
            <w:r w:rsidRPr="00D4103C">
              <w:t xml:space="preserve"> Element:</w:t>
            </w:r>
          </w:p>
          <w:p w14:paraId="3426D0D7" w14:textId="77777777" w:rsidR="0062491F" w:rsidRPr="007772E3" w:rsidRDefault="0062491F" w:rsidP="00132E4C">
            <w:pPr>
              <w:pStyle w:val="ChartText"/>
            </w:pPr>
            <w:r w:rsidRPr="007772E3">
              <w:rPr>
                <w:u w:val="single"/>
              </w:rPr>
              <w:t xml:space="preserve">                                  </w:t>
            </w:r>
            <w:r>
              <w:rPr>
                <w:u w:val="single"/>
              </w:rPr>
              <w:t xml:space="preserve"> </w:t>
            </w:r>
            <w:r w:rsidRPr="007772E3">
              <w:rPr>
                <w:color w:val="FFFFFF" w:themeColor="background1"/>
              </w:rPr>
              <w:t>.</w:t>
            </w:r>
          </w:p>
        </w:tc>
        <w:tc>
          <w:tcPr>
            <w:tcW w:w="2406"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5026944F" w14:textId="77777777" w:rsidR="0062491F" w:rsidRPr="00F46148" w:rsidRDefault="0062491F" w:rsidP="00132E4C">
            <w:pPr>
              <w:pStyle w:val="ChartText"/>
              <w:rPr>
                <w:sz w:val="19"/>
                <w:szCs w:val="19"/>
              </w:rPr>
            </w:pPr>
          </w:p>
        </w:tc>
        <w:tc>
          <w:tcPr>
            <w:tcW w:w="2406" w:type="dxa"/>
            <w:tcBorders>
              <w:top w:val="single" w:sz="4" w:space="0" w:color="000000" w:themeColor="text1"/>
              <w:left w:val="single" w:sz="4" w:space="0" w:color="000000" w:themeColor="text1"/>
              <w:right w:val="single" w:sz="4" w:space="0" w:color="000000" w:themeColor="text1"/>
            </w:tcBorders>
          </w:tcPr>
          <w:p w14:paraId="73147882" w14:textId="77777777" w:rsidR="0062491F" w:rsidRPr="00F46148" w:rsidRDefault="0062491F" w:rsidP="00132E4C">
            <w:pPr>
              <w:pStyle w:val="ChartText"/>
              <w:rPr>
                <w:sz w:val="19"/>
                <w:szCs w:val="19"/>
              </w:rPr>
            </w:pPr>
          </w:p>
        </w:tc>
        <w:tc>
          <w:tcPr>
            <w:tcW w:w="2407" w:type="dxa"/>
            <w:tcBorders>
              <w:top w:val="single" w:sz="4" w:space="0" w:color="000000" w:themeColor="text1"/>
              <w:left w:val="single" w:sz="4" w:space="0" w:color="000000" w:themeColor="text1"/>
              <w:right w:val="single" w:sz="4" w:space="0" w:color="000000" w:themeColor="text1"/>
            </w:tcBorders>
            <w:shd w:val="clear" w:color="auto" w:fill="auto"/>
            <w:tcMar>
              <w:top w:w="86" w:type="dxa"/>
              <w:left w:w="115" w:type="dxa"/>
              <w:right w:w="115" w:type="dxa"/>
            </w:tcMar>
          </w:tcPr>
          <w:p w14:paraId="735FFCF3" w14:textId="77777777" w:rsidR="0062491F" w:rsidRPr="00F46148" w:rsidRDefault="0062491F" w:rsidP="00132E4C">
            <w:pPr>
              <w:pStyle w:val="ChartText"/>
              <w:rPr>
                <w:sz w:val="19"/>
                <w:szCs w:val="19"/>
              </w:rPr>
            </w:pPr>
          </w:p>
        </w:tc>
      </w:tr>
    </w:tbl>
    <w:p w14:paraId="2320D020" w14:textId="77777777" w:rsidR="0062491F" w:rsidRDefault="008464F2" w:rsidP="00F975CE">
      <w:pPr>
        <w:ind w:right="180"/>
        <w:sectPr w:rsidR="0062491F" w:rsidSect="006B09AC">
          <w:headerReference w:type="default" r:id="rId6"/>
          <w:footerReference w:type="default" r:id="rId7"/>
          <w:pgSz w:w="12240" w:h="15840"/>
          <w:pgMar w:top="306" w:right="1170" w:bottom="1143" w:left="1440" w:header="576" w:footer="576" w:gutter="0"/>
          <w:cols w:space="720"/>
          <w:docGrid w:linePitch="360"/>
        </w:sectPr>
      </w:pPr>
      <w:r>
        <w:t xml:space="preserve">After watching Act 3, scene 2 of the three film versions of </w:t>
      </w:r>
      <w:r>
        <w:rPr>
          <w:i/>
          <w:iCs/>
        </w:rPr>
        <w:t>Romeo and Juliet</w:t>
      </w:r>
      <w:r>
        <w:t>, complete the chart to compare the ways each director interprets Mercutio’s character and his interaction with Tybalt. Consider the way Mercutio is presented, how the scene’s mood is created, Mercutio’s attitude toward the conflict, the way the fight between Mercutio and Tybalt is portrayed, and one other element (for example, music, setting, camera angles, depiction of other characters’ actions and reactions) that contributes to the scene.</w:t>
      </w:r>
    </w:p>
    <w:p w14:paraId="7B6D9AA7" w14:textId="77777777" w:rsidR="0062491F" w:rsidRPr="005C0B2E" w:rsidRDefault="0062491F" w:rsidP="0062491F">
      <w:pPr>
        <w:spacing w:before="240"/>
        <w:ind w:right="180"/>
      </w:pPr>
      <w:r>
        <w:lastRenderedPageBreak/>
        <w:t>Using the information gathered in your chart, choose three ways in which this scene and, particularly, Mercutio are depicted differently. Then write a well-developed essay, explaining how each difference affects the meaning of the scene.</w:t>
      </w:r>
    </w:p>
    <w:p w14:paraId="284B8FE6" w14:textId="77777777" w:rsidR="00034FEE" w:rsidRPr="005C0B2E" w:rsidRDefault="00034FEE" w:rsidP="0062491F">
      <w:pPr>
        <w:spacing w:before="240"/>
        <w:ind w:right="180"/>
      </w:pPr>
      <w:bookmarkStart w:id="0" w:name="_GoBack"/>
      <w:bookmarkEnd w:id="0"/>
    </w:p>
    <w:sectPr w:rsidR="00034FEE" w:rsidRPr="005C0B2E" w:rsidSect="006B09AC">
      <w:headerReference w:type="default" r:id="rId8"/>
      <w:footerReference w:type="default" r:id="rId9"/>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406ED" w14:textId="77777777" w:rsidR="007910FA" w:rsidRDefault="007910FA" w:rsidP="000D72AE">
      <w:r>
        <w:separator/>
      </w:r>
    </w:p>
  </w:endnote>
  <w:endnote w:type="continuationSeparator" w:id="0">
    <w:p w14:paraId="3E387061" w14:textId="77777777" w:rsidR="007910FA" w:rsidRDefault="007910FA"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20B05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panose1 w:val="020B0903030101060003"/>
    <w:charset w:val="4D"/>
    <w:family w:val="swiss"/>
    <w:pitch w:val="variable"/>
    <w:sig w:usb0="A00002FF" w:usb1="5000205B" w:usb2="00000000" w:usb3="00000000" w:csb0="00000097" w:csb1="00000000"/>
  </w:font>
  <w:font w:name="Literata Book">
    <w:panose1 w:val="00000500000000000000"/>
    <w:charset w:val="00"/>
    <w:family w:val="auto"/>
    <w:notTrueType/>
    <w:pitch w:val="variable"/>
    <w:sig w:usb0="6000028F" w:usb1="00000003" w:usb2="00000000" w:usb3="00000000" w:csb0="0000019F" w:csb1="00000000"/>
  </w:font>
  <w:font w:name="Raleway Medium">
    <w:panose1 w:val="020B0603030101060003"/>
    <w:charset w:val="4D"/>
    <w:family w:val="swiss"/>
    <w:pitch w:val="variable"/>
    <w:sig w:usb0="A00002FF" w:usb1="5000205B" w:usb2="00000000" w:usb3="00000000" w:csb0="00000097" w:csb1="00000000"/>
  </w:font>
  <w:font w:name="Helvetica LT Std Light">
    <w:panose1 w:val="020B0403020202020204"/>
    <w:charset w:val="00"/>
    <w:family w:val="swiss"/>
    <w:notTrueType/>
    <w:pitch w:val="variable"/>
    <w:sig w:usb0="800000AF" w:usb1="4000204A" w:usb2="00000000" w:usb3="00000000" w:csb0="00000001" w:csb1="00000000"/>
  </w:font>
  <w:font w:name="MinionPro-Regular">
    <w:altName w:val="Calibri"/>
    <w:panose1 w:val="020B0604020202020204"/>
    <w:charset w:val="00"/>
    <w:family w:val="roman"/>
    <w:notTrueType/>
    <w:pitch w:val="default"/>
  </w:font>
  <w:font w:name="TektonPro-Regular">
    <w:altName w:val="Calibri"/>
    <w:panose1 w:val="020B0604020202020204"/>
    <w:charset w:val="00"/>
    <w:family w:val="roman"/>
    <w:notTrueType/>
    <w:pitch w:val="default"/>
  </w:font>
  <w:font w:name="Raleway Light">
    <w:panose1 w:val="020B0403030101060003"/>
    <w:charset w:val="4D"/>
    <w:family w:val="swiss"/>
    <w:pitch w:val="variable"/>
    <w:sig w:usb0="A00002FF" w:usb1="5000205B" w:usb2="00000000" w:usb3="00000000" w:csb0="00000097" w:csb1="00000000"/>
  </w:font>
  <w:font w:name="Raleway ExtraLight">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B22F" w14:textId="72811CD2" w:rsidR="00D076A8" w:rsidRPr="00733BAD" w:rsidRDefault="0062491F" w:rsidP="00A66FE0">
    <w:pPr>
      <w:pStyle w:val="NoParagraphStyle"/>
      <w:ind w:right="-810"/>
      <w:rPr>
        <w:rFonts w:ascii="Raleway" w:hAnsi="Raleway" w:cs="Raleway"/>
        <w:i/>
        <w:iCs/>
        <w:sz w:val="18"/>
        <w:szCs w:val="18"/>
        <w14:textOutline w14:w="9525" w14:cap="rnd" w14:cmpd="sng" w14:algn="ctr">
          <w14:noFill/>
          <w14:prstDash w14:val="solid"/>
          <w14:bevel/>
        </w14:textOutline>
      </w:rPr>
    </w:pPr>
    <w:r w:rsidRPr="00AF0930">
      <w:rPr>
        <w:noProof/>
      </w:rPr>
      <mc:AlternateContent>
        <mc:Choice Requires="wps">
          <w:drawing>
            <wp:anchor distT="0" distB="0" distL="114300" distR="114300" simplePos="0" relativeHeight="251695104" behindDoc="0" locked="0" layoutInCell="1" allowOverlap="1" wp14:anchorId="5E3B9308" wp14:editId="3A738744">
              <wp:simplePos x="0" y="0"/>
              <wp:positionH relativeFrom="column">
                <wp:posOffset>-203200</wp:posOffset>
              </wp:positionH>
              <wp:positionV relativeFrom="paragraph">
                <wp:posOffset>0</wp:posOffset>
              </wp:positionV>
              <wp:extent cx="97790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F711BEC" w14:textId="77777777" w:rsidR="0062491F" w:rsidRPr="00AE4643" w:rsidRDefault="0062491F" w:rsidP="0062491F">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714911F6" w14:textId="77777777" w:rsidR="0062491F" w:rsidRDefault="0062491F" w:rsidP="0062491F">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3B9308" id="_x0000_t202" coordsize="21600,21600" o:spt="202" path="m,l,21600r21600,l21600,xe">
              <v:stroke joinstyle="miter"/>
              <v:path gradientshapeok="t" o:connecttype="rect"/>
            </v:shapetype>
            <v:shape id="Text Box 15" o:spid="_x0000_s1026" type="#_x0000_t202" style="position:absolute;margin-left:-16pt;margin-top:0;width:77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" filled="f" stroked="f" strokeweight=".5pt">
              <v:textbox>
                <w:txbxContent>
                  <w:p w14:paraId="3F711BEC" w14:textId="77777777" w:rsidR="0062491F" w:rsidRPr="00AE4643" w:rsidRDefault="0062491F" w:rsidP="0062491F">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714911F6" w14:textId="77777777" w:rsidR="0062491F" w:rsidRDefault="0062491F" w:rsidP="0062491F">
                    <w:pPr>
                      <w:ind w:left="-540"/>
                    </w:pPr>
                  </w:p>
                </w:txbxContent>
              </v:textbox>
            </v:shape>
          </w:pict>
        </mc:Fallback>
      </mc:AlternateContent>
    </w:r>
    <w:r w:rsidR="001735B5" w:rsidRPr="00D076A8">
      <w:rPr>
        <w:noProof/>
      </w:rPr>
      <mc:AlternateContent>
        <mc:Choice Requires="wps">
          <w:drawing>
            <wp:anchor distT="0" distB="0" distL="114300" distR="114300" simplePos="0" relativeHeight="251685888" behindDoc="1" locked="0" layoutInCell="1" allowOverlap="1" wp14:anchorId="3F63A744" wp14:editId="5D71AB9E">
              <wp:simplePos x="0" y="0"/>
              <wp:positionH relativeFrom="column">
                <wp:posOffset>3914140</wp:posOffset>
              </wp:positionH>
              <wp:positionV relativeFrom="paragraph">
                <wp:posOffset>10160</wp:posOffset>
              </wp:positionV>
              <wp:extent cx="2197735" cy="304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00265B0D" w14:textId="77777777" w:rsidR="00D076A8" w:rsidRPr="00EC3911" w:rsidRDefault="00D076A8" w:rsidP="00D076A8">
                          <w:pPr>
                            <w:pStyle w:val="Footerleft"/>
                          </w:pPr>
                          <w:r w:rsidRPr="003961A0">
                            <w:t>Photocopiable</w:t>
                          </w:r>
                          <w:r>
                            <w:t xml:space="preserve"> © 2019 SparkNotes, LLC</w:t>
                          </w:r>
                        </w:p>
                        <w:p w14:paraId="5A7FAE4E" w14:textId="77777777" w:rsidR="00D076A8" w:rsidRPr="00EC3911" w:rsidRDefault="00D076A8" w:rsidP="00D076A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A744" id="Text Box 47" o:spid="_x0000_s1027" type="#_x0000_t202" style="position:absolute;margin-left:308.2pt;margin-top:.8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" fillcolor="white [3201]" stroked="f" strokeweight=".5pt">
              <v:textbox>
                <w:txbxContent>
                  <w:p w14:paraId="00265B0D" w14:textId="77777777" w:rsidR="00D076A8" w:rsidRPr="00EC3911" w:rsidRDefault="00D076A8" w:rsidP="00D076A8">
                    <w:pPr>
                      <w:pStyle w:val="Footerleft"/>
                    </w:pPr>
                    <w:r w:rsidRPr="003961A0">
                      <w:t>Photocopiable</w:t>
                    </w:r>
                    <w:r>
                      <w:t xml:space="preserve"> © 2019 SparkNotes, LLC</w:t>
                    </w:r>
                  </w:p>
                  <w:p w14:paraId="5A7FAE4E" w14:textId="77777777" w:rsidR="00D076A8" w:rsidRPr="00EC3911" w:rsidRDefault="00D076A8" w:rsidP="00D076A8">
                    <w:pPr>
                      <w:pStyle w:val="Footerleft"/>
                    </w:pPr>
                  </w:p>
                </w:txbxContent>
              </v:textbox>
            </v:shape>
          </w:pict>
        </mc:Fallback>
      </mc:AlternateContent>
    </w:r>
    <w:r w:rsidR="00D076A8">
      <w:ptab w:relativeTo="margin" w:alignment="right" w:leader="none"/>
    </w:r>
    <w:r w:rsidR="00D076A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2B95" w14:textId="0718BFC5" w:rsidR="0062491F" w:rsidRPr="00733BAD" w:rsidRDefault="0062491F" w:rsidP="00A66FE0">
    <w:pPr>
      <w:pStyle w:val="NoParagraphStyle"/>
      <w:ind w:right="-810"/>
      <w:rPr>
        <w:rFonts w:ascii="Raleway" w:hAnsi="Raleway" w:cs="Raleway"/>
        <w:i/>
        <w:iCs/>
        <w:sz w:val="18"/>
        <w:szCs w:val="18"/>
        <w14:textOutline w14:w="9525" w14:cap="rnd" w14:cmpd="sng" w14:algn="ctr">
          <w14:noFill/>
          <w14:prstDash w14:val="solid"/>
          <w14:bevel/>
        </w14:textOutline>
      </w:rPr>
    </w:pPr>
    <w:r w:rsidRPr="00AF0930">
      <w:rPr>
        <w:noProof/>
      </w:rPr>
      <mc:AlternateContent>
        <mc:Choice Requires="wps">
          <w:drawing>
            <wp:anchor distT="0" distB="0" distL="114300" distR="114300" simplePos="0" relativeHeight="251698176" behindDoc="0" locked="0" layoutInCell="1" allowOverlap="1" wp14:anchorId="7EA8DE59" wp14:editId="2F66F9C3">
              <wp:simplePos x="0" y="0"/>
              <wp:positionH relativeFrom="column">
                <wp:posOffset>-203200</wp:posOffset>
              </wp:positionH>
              <wp:positionV relativeFrom="paragraph">
                <wp:posOffset>0</wp:posOffset>
              </wp:positionV>
              <wp:extent cx="9779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9D696CC" w14:textId="01FD194D" w:rsidR="0062491F" w:rsidRPr="00AE4643" w:rsidRDefault="0062491F" w:rsidP="0062491F">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2</w:t>
                          </w:r>
                        </w:p>
                        <w:p w14:paraId="7863D9C3" w14:textId="77777777" w:rsidR="0062491F" w:rsidRDefault="0062491F" w:rsidP="0062491F">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A8DE59" id="_x0000_t202" coordsize="21600,21600" o:spt="202" path="m,l,21600r21600,l21600,xe">
              <v:stroke joinstyle="miter"/>
              <v:path gradientshapeok="t" o:connecttype="rect"/>
            </v:shapetype>
            <v:shape id="Text Box 2" o:spid="_x0000_s1028" type="#_x0000_t202" style="position:absolute;margin-left:-16pt;margin-top:0;width:77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" filled="f" stroked="f" strokeweight=".5pt">
              <v:textbox>
                <w:txbxContent>
                  <w:p w14:paraId="39D696CC" w14:textId="01FD194D" w:rsidR="0062491F" w:rsidRPr="00AE4643" w:rsidRDefault="0062491F" w:rsidP="0062491F">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2</w:t>
                    </w:r>
                  </w:p>
                  <w:p w14:paraId="7863D9C3" w14:textId="77777777" w:rsidR="0062491F" w:rsidRDefault="0062491F" w:rsidP="0062491F">
                    <w:pPr>
                      <w:ind w:left="-540"/>
                    </w:pPr>
                  </w:p>
                </w:txbxContent>
              </v:textbox>
            </v:shape>
          </w:pict>
        </mc:Fallback>
      </mc:AlternateContent>
    </w:r>
    <w:r w:rsidRPr="00D076A8">
      <w:rPr>
        <w:noProof/>
      </w:rPr>
      <mc:AlternateContent>
        <mc:Choice Requires="wps">
          <w:drawing>
            <wp:anchor distT="0" distB="0" distL="114300" distR="114300" simplePos="0" relativeHeight="251697152" behindDoc="1" locked="0" layoutInCell="1" allowOverlap="1" wp14:anchorId="1C888A61" wp14:editId="3D316B3A">
              <wp:simplePos x="0" y="0"/>
              <wp:positionH relativeFrom="column">
                <wp:posOffset>3914140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5FE34B6F" w14:textId="77777777" w:rsidR="0062491F" w:rsidRPr="00EC3911" w:rsidRDefault="0062491F" w:rsidP="00D076A8">
                          <w:pPr>
                            <w:pStyle w:val="Footerleft"/>
                          </w:pPr>
                          <w:r w:rsidRPr="003961A0">
                            <w:t>Photocopiable</w:t>
                          </w:r>
                          <w:r>
                            <w:t xml:space="preserve"> © 2019 SparkNotes, LLC</w:t>
                          </w:r>
                        </w:p>
                        <w:p w14:paraId="2DD1B94B" w14:textId="77777777" w:rsidR="0062491F" w:rsidRPr="00EC3911" w:rsidRDefault="0062491F" w:rsidP="00D076A8">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8A61" id="Text Box 3" o:spid="_x0000_s1029" type="#_x0000_t202" style="position:absolute;margin-left:308.2pt;margin-top:.8pt;width:173.05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" fillcolor="white [3201]" stroked="f" strokeweight=".5pt">
              <v:textbox>
                <w:txbxContent>
                  <w:p w14:paraId="5FE34B6F" w14:textId="77777777" w:rsidR="0062491F" w:rsidRPr="00EC3911" w:rsidRDefault="0062491F" w:rsidP="00D076A8">
                    <w:pPr>
                      <w:pStyle w:val="Footerleft"/>
                    </w:pPr>
                    <w:r w:rsidRPr="003961A0">
                      <w:t>Photocopiable</w:t>
                    </w:r>
                    <w:r>
                      <w:t xml:space="preserve"> © 2019 SparkNotes, LLC</w:t>
                    </w:r>
                  </w:p>
                  <w:p w14:paraId="2DD1B94B" w14:textId="77777777" w:rsidR="0062491F" w:rsidRPr="00EC3911" w:rsidRDefault="0062491F" w:rsidP="00D076A8">
                    <w:pPr>
                      <w:pStyle w:val="Footerleft"/>
                    </w:pPr>
                  </w:p>
                </w:txbxContent>
              </v:textbox>
            </v:shape>
          </w:pict>
        </mc:Fallback>
      </mc:AlternateConten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B599" w14:textId="77777777" w:rsidR="007910FA" w:rsidRDefault="007910FA" w:rsidP="000D72AE">
      <w:r>
        <w:separator/>
      </w:r>
    </w:p>
  </w:footnote>
  <w:footnote w:type="continuationSeparator" w:id="0">
    <w:p w14:paraId="1EA161DF" w14:textId="77777777" w:rsidR="007910FA" w:rsidRDefault="007910FA" w:rsidP="000D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3433" w14:textId="1682980A" w:rsidR="008464F2" w:rsidRPr="00FE4740" w:rsidRDefault="0085239C" w:rsidP="008464F2">
    <w:pPr>
      <w:pStyle w:val="Eyebrow"/>
      <w:ind w:left="810"/>
    </w:pPr>
    <w:r>
      <w:rPr>
        <w:noProof/>
      </w:rPr>
      <w:drawing>
        <wp:anchor distT="0" distB="0" distL="114300" distR="114300" simplePos="0" relativeHeight="251692032" behindDoc="1" locked="0" layoutInCell="1" allowOverlap="1" wp14:anchorId="301C183B" wp14:editId="74FE91F1">
          <wp:simplePos x="0" y="0"/>
          <wp:positionH relativeFrom="column">
            <wp:posOffset>5086985</wp:posOffset>
          </wp:positionH>
          <wp:positionV relativeFrom="paragraph">
            <wp:posOffset>-35560</wp:posOffset>
          </wp:positionV>
          <wp:extent cx="874395" cy="179070"/>
          <wp:effectExtent l="0" t="0" r="190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D076A8" w:rsidRPr="0057685E">
      <w:t xml:space="preserve"> </w:t>
    </w:r>
    <w:r w:rsidR="008464F2">
      <w:rPr>
        <w:noProof/>
      </w:rPr>
      <w:drawing>
        <wp:anchor distT="0" distB="0" distL="114300" distR="114300" simplePos="0" relativeHeight="251693056" behindDoc="1" locked="0" layoutInCell="1" allowOverlap="1" wp14:anchorId="40BFEB85" wp14:editId="2B0F8616">
          <wp:simplePos x="0" y="0"/>
          <wp:positionH relativeFrom="column">
            <wp:posOffset>-254000</wp:posOffset>
          </wp:positionH>
          <wp:positionV relativeFrom="paragraph">
            <wp:posOffset>-149860</wp:posOffset>
          </wp:positionV>
          <wp:extent cx="723900" cy="72390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Nicons-03-FilmLessons.svg"/>
                  <pic:cNvPicPr/>
                </pic:nvPicPr>
                <pic:blipFill>
                  <a:blip r:embed="rId3">
                    <a:extLst>
                      <a:ext uri="{96DAC541-7B7A-43D3-8B79-37D633B846F1}">
                        <asvg:svgBlip xmlns:asvg="http://schemas.microsoft.com/office/drawing/2016/SVG/main" r:embed="rId4"/>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8464F2">
      <w:t>Film Lesson Worksheet</w:t>
    </w:r>
    <w:r w:rsidR="008464F2" w:rsidRPr="00252560">
      <w:tab/>
      <w:t xml:space="preserve"> </w:t>
    </w:r>
  </w:p>
  <w:p w14:paraId="10D7FFC2" w14:textId="790563E4" w:rsidR="00D076A8" w:rsidRPr="002B65A0" w:rsidRDefault="008464F2" w:rsidP="008464F2">
    <w:pPr>
      <w:pStyle w:val="Heading1"/>
    </w:pPr>
    <w:r w:rsidRPr="002B65A0">
      <mc:AlternateContent>
        <mc:Choice Requires="wps">
          <w:drawing>
            <wp:anchor distT="0" distB="0" distL="114300" distR="114300" simplePos="0" relativeHeight="251691008" behindDoc="0" locked="0" layoutInCell="1" allowOverlap="1" wp14:anchorId="133F740C" wp14:editId="1D528313">
              <wp:simplePos x="0" y="0"/>
              <wp:positionH relativeFrom="column">
                <wp:posOffset>-152400</wp:posOffset>
              </wp:positionH>
              <wp:positionV relativeFrom="paragraph">
                <wp:posOffset>448310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502A"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5.3pt" to="470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frgIcuQAAAAOAQAADwAAAAAAAAAAAAAAAABBBAAAZHJzL2Rv&#13;&#10;d25yZXYueG1sUEsFBgAAAAAEAAQA8wAAAFIFAAAAAA==&#13;&#10;" strokecolor="gray [1629]"/>
          </w:pict>
        </mc:Fallback>
      </mc:AlternateContent>
    </w:r>
    <w:r w:rsidRPr="002B65A0">
      <w:t xml:space="preserve"> </w:t>
    </w:r>
    <w:r w:rsidRPr="001E79C7">
      <w:t xml:space="preserve">Romeo and Juliet </w:t>
    </w:r>
    <w:r w:rsidRPr="008464F2">
      <w:rPr>
        <w:rFonts w:ascii="Raleway ExtraLight" w:hAnsi="Raleway ExtraLight"/>
        <w:b w:val="0"/>
        <w:bCs w:val="0"/>
        <w:sz w:val="30"/>
        <w:szCs w:val="30"/>
      </w:rPr>
      <w:t>Mercutio: A Character Study Through Film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0419" w14:textId="396DD117" w:rsidR="00132E4C" w:rsidRPr="002B65A0" w:rsidRDefault="00132E4C" w:rsidP="00132E4C">
    <w:pPr>
      <w:pStyle w:val="Eyebrow"/>
      <w:spacing w:after="480"/>
      <w:ind w:left="0"/>
    </w:pPr>
    <w:r w:rsidRPr="002B65A0">
      <mc:AlternateContent>
        <mc:Choice Requires="wps">
          <w:drawing>
            <wp:anchor distT="0" distB="0" distL="114300" distR="114300" simplePos="0" relativeHeight="251700224" behindDoc="0" locked="0" layoutInCell="1" allowOverlap="1" wp14:anchorId="15D4EF88" wp14:editId="7206EFED">
              <wp:simplePos x="0" y="0"/>
              <wp:positionH relativeFrom="column">
                <wp:posOffset>-152400</wp:posOffset>
              </wp:positionH>
              <wp:positionV relativeFrom="paragraph">
                <wp:posOffset>295910</wp:posOffset>
              </wp:positionV>
              <wp:extent cx="61214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39F82" id="Straight Connector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3pt" to="470pt,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" strokecolor="gray [1629]"/>
          </w:pict>
        </mc:Fallback>
      </mc:AlternateContent>
    </w:r>
    <w:r>
      <w:rPr>
        <w:noProof/>
      </w:rPr>
      <w:drawing>
        <wp:anchor distT="0" distB="0" distL="114300" distR="114300" simplePos="0" relativeHeight="251701248" behindDoc="1" locked="0" layoutInCell="1" allowOverlap="1" wp14:anchorId="194E0641" wp14:editId="44FB3F0A">
          <wp:simplePos x="0" y="0"/>
          <wp:positionH relativeFrom="column">
            <wp:posOffset>5086985</wp:posOffset>
          </wp:positionH>
          <wp:positionV relativeFrom="paragraph">
            <wp:posOffset>-35560</wp:posOffset>
          </wp:positionV>
          <wp:extent cx="874395" cy="179070"/>
          <wp:effectExtent l="0" t="0" r="1905"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5499"/>
    <w:rsid w:val="00021207"/>
    <w:rsid w:val="000260EC"/>
    <w:rsid w:val="0003029F"/>
    <w:rsid w:val="00034FEE"/>
    <w:rsid w:val="00037BE8"/>
    <w:rsid w:val="000451A8"/>
    <w:rsid w:val="000505AA"/>
    <w:rsid w:val="000651DA"/>
    <w:rsid w:val="00071996"/>
    <w:rsid w:val="000765CE"/>
    <w:rsid w:val="0007773C"/>
    <w:rsid w:val="0008201B"/>
    <w:rsid w:val="00082449"/>
    <w:rsid w:val="000862A3"/>
    <w:rsid w:val="00090C98"/>
    <w:rsid w:val="000A78B1"/>
    <w:rsid w:val="000B09C6"/>
    <w:rsid w:val="000C46CC"/>
    <w:rsid w:val="000C5073"/>
    <w:rsid w:val="000C5148"/>
    <w:rsid w:val="000D72AE"/>
    <w:rsid w:val="00103B20"/>
    <w:rsid w:val="001160E9"/>
    <w:rsid w:val="00132E4C"/>
    <w:rsid w:val="00135A8E"/>
    <w:rsid w:val="00137040"/>
    <w:rsid w:val="001523BB"/>
    <w:rsid w:val="00153926"/>
    <w:rsid w:val="00154F6D"/>
    <w:rsid w:val="001618F0"/>
    <w:rsid w:val="001620A3"/>
    <w:rsid w:val="001678DD"/>
    <w:rsid w:val="001735B5"/>
    <w:rsid w:val="00180844"/>
    <w:rsid w:val="00185466"/>
    <w:rsid w:val="0018585F"/>
    <w:rsid w:val="001A0D75"/>
    <w:rsid w:val="001A1463"/>
    <w:rsid w:val="001A6B1F"/>
    <w:rsid w:val="001B35D8"/>
    <w:rsid w:val="001B4668"/>
    <w:rsid w:val="001C6199"/>
    <w:rsid w:val="001E2654"/>
    <w:rsid w:val="001E2D81"/>
    <w:rsid w:val="001E6B47"/>
    <w:rsid w:val="001E79C7"/>
    <w:rsid w:val="001E7BE6"/>
    <w:rsid w:val="001F5B66"/>
    <w:rsid w:val="00212E17"/>
    <w:rsid w:val="00213DEE"/>
    <w:rsid w:val="00222F25"/>
    <w:rsid w:val="00226A60"/>
    <w:rsid w:val="00230256"/>
    <w:rsid w:val="002307CF"/>
    <w:rsid w:val="00245385"/>
    <w:rsid w:val="00252560"/>
    <w:rsid w:val="002573B1"/>
    <w:rsid w:val="00262826"/>
    <w:rsid w:val="002634E9"/>
    <w:rsid w:val="0026477C"/>
    <w:rsid w:val="002660BD"/>
    <w:rsid w:val="00273244"/>
    <w:rsid w:val="00273695"/>
    <w:rsid w:val="00290A1E"/>
    <w:rsid w:val="002919CE"/>
    <w:rsid w:val="00292C1E"/>
    <w:rsid w:val="00293E7B"/>
    <w:rsid w:val="002B65A0"/>
    <w:rsid w:val="002C67FC"/>
    <w:rsid w:val="002C7F85"/>
    <w:rsid w:val="002D2386"/>
    <w:rsid w:val="002E69FF"/>
    <w:rsid w:val="002F3184"/>
    <w:rsid w:val="00306D35"/>
    <w:rsid w:val="00326287"/>
    <w:rsid w:val="00337875"/>
    <w:rsid w:val="0035503D"/>
    <w:rsid w:val="00360BDE"/>
    <w:rsid w:val="0037122C"/>
    <w:rsid w:val="00372EA2"/>
    <w:rsid w:val="00377BC4"/>
    <w:rsid w:val="0038199A"/>
    <w:rsid w:val="00382B8F"/>
    <w:rsid w:val="00391E54"/>
    <w:rsid w:val="003932F8"/>
    <w:rsid w:val="00394949"/>
    <w:rsid w:val="00396981"/>
    <w:rsid w:val="003A4D2C"/>
    <w:rsid w:val="003C5BDA"/>
    <w:rsid w:val="003C7A72"/>
    <w:rsid w:val="003D07E9"/>
    <w:rsid w:val="003D3A3B"/>
    <w:rsid w:val="003E507F"/>
    <w:rsid w:val="00400DA7"/>
    <w:rsid w:val="00406073"/>
    <w:rsid w:val="004072BE"/>
    <w:rsid w:val="00410E1C"/>
    <w:rsid w:val="00414DD7"/>
    <w:rsid w:val="004362AB"/>
    <w:rsid w:val="004376C1"/>
    <w:rsid w:val="004401A5"/>
    <w:rsid w:val="00441F48"/>
    <w:rsid w:val="004500FA"/>
    <w:rsid w:val="00457964"/>
    <w:rsid w:val="00457D50"/>
    <w:rsid w:val="00477B46"/>
    <w:rsid w:val="004828E6"/>
    <w:rsid w:val="004916AE"/>
    <w:rsid w:val="00495A9D"/>
    <w:rsid w:val="00495B0D"/>
    <w:rsid w:val="004A10E8"/>
    <w:rsid w:val="004B62EE"/>
    <w:rsid w:val="004D121F"/>
    <w:rsid w:val="004D2949"/>
    <w:rsid w:val="004D3F9A"/>
    <w:rsid w:val="004D418D"/>
    <w:rsid w:val="004D4CBB"/>
    <w:rsid w:val="004F3489"/>
    <w:rsid w:val="004F5F4A"/>
    <w:rsid w:val="00510978"/>
    <w:rsid w:val="00524DB9"/>
    <w:rsid w:val="0053484D"/>
    <w:rsid w:val="00541C35"/>
    <w:rsid w:val="00542941"/>
    <w:rsid w:val="00550414"/>
    <w:rsid w:val="00553F97"/>
    <w:rsid w:val="00562869"/>
    <w:rsid w:val="0057685E"/>
    <w:rsid w:val="005807BA"/>
    <w:rsid w:val="00585928"/>
    <w:rsid w:val="005926CE"/>
    <w:rsid w:val="005A7D51"/>
    <w:rsid w:val="005C0B2E"/>
    <w:rsid w:val="005C478D"/>
    <w:rsid w:val="005E4446"/>
    <w:rsid w:val="0060119E"/>
    <w:rsid w:val="006070C3"/>
    <w:rsid w:val="00607234"/>
    <w:rsid w:val="006136E9"/>
    <w:rsid w:val="006140D7"/>
    <w:rsid w:val="006155A9"/>
    <w:rsid w:val="00621447"/>
    <w:rsid w:val="00624089"/>
    <w:rsid w:val="0062491F"/>
    <w:rsid w:val="00630DFF"/>
    <w:rsid w:val="00636A0D"/>
    <w:rsid w:val="006409FC"/>
    <w:rsid w:val="0064417D"/>
    <w:rsid w:val="006538B4"/>
    <w:rsid w:val="00671722"/>
    <w:rsid w:val="00671D77"/>
    <w:rsid w:val="00675B49"/>
    <w:rsid w:val="0068263A"/>
    <w:rsid w:val="006852BA"/>
    <w:rsid w:val="0069555B"/>
    <w:rsid w:val="006A4C67"/>
    <w:rsid w:val="006A50A1"/>
    <w:rsid w:val="006B09AC"/>
    <w:rsid w:val="006B4A64"/>
    <w:rsid w:val="006E3455"/>
    <w:rsid w:val="006F03C0"/>
    <w:rsid w:val="006F0FAA"/>
    <w:rsid w:val="006F1C09"/>
    <w:rsid w:val="00705FA0"/>
    <w:rsid w:val="00710145"/>
    <w:rsid w:val="007133A4"/>
    <w:rsid w:val="00721C9E"/>
    <w:rsid w:val="00722343"/>
    <w:rsid w:val="00733BAD"/>
    <w:rsid w:val="00741738"/>
    <w:rsid w:val="007436BB"/>
    <w:rsid w:val="00747A7E"/>
    <w:rsid w:val="00751408"/>
    <w:rsid w:val="00753EE6"/>
    <w:rsid w:val="007602A9"/>
    <w:rsid w:val="007644A8"/>
    <w:rsid w:val="007772E3"/>
    <w:rsid w:val="00784499"/>
    <w:rsid w:val="00790517"/>
    <w:rsid w:val="007910FA"/>
    <w:rsid w:val="00793430"/>
    <w:rsid w:val="00795D1C"/>
    <w:rsid w:val="007B7536"/>
    <w:rsid w:val="007C1918"/>
    <w:rsid w:val="007D33E7"/>
    <w:rsid w:val="007D34E5"/>
    <w:rsid w:val="007F3141"/>
    <w:rsid w:val="00800602"/>
    <w:rsid w:val="00804C86"/>
    <w:rsid w:val="00807E79"/>
    <w:rsid w:val="008253B0"/>
    <w:rsid w:val="00835AAE"/>
    <w:rsid w:val="0084028A"/>
    <w:rsid w:val="00842F76"/>
    <w:rsid w:val="008464F2"/>
    <w:rsid w:val="0084734B"/>
    <w:rsid w:val="0085239C"/>
    <w:rsid w:val="00861AEB"/>
    <w:rsid w:val="008712C8"/>
    <w:rsid w:val="0087352C"/>
    <w:rsid w:val="00874E75"/>
    <w:rsid w:val="00893CEA"/>
    <w:rsid w:val="008A36AC"/>
    <w:rsid w:val="008C5BE7"/>
    <w:rsid w:val="008D5B6E"/>
    <w:rsid w:val="008F6B70"/>
    <w:rsid w:val="00901050"/>
    <w:rsid w:val="00903146"/>
    <w:rsid w:val="009048E1"/>
    <w:rsid w:val="0091015C"/>
    <w:rsid w:val="00912F48"/>
    <w:rsid w:val="00916778"/>
    <w:rsid w:val="00926F57"/>
    <w:rsid w:val="00933D25"/>
    <w:rsid w:val="009476B9"/>
    <w:rsid w:val="009509DB"/>
    <w:rsid w:val="00960B19"/>
    <w:rsid w:val="0096106F"/>
    <w:rsid w:val="00961642"/>
    <w:rsid w:val="00981DF7"/>
    <w:rsid w:val="00990652"/>
    <w:rsid w:val="009947DC"/>
    <w:rsid w:val="009973EA"/>
    <w:rsid w:val="00997E60"/>
    <w:rsid w:val="009A10E5"/>
    <w:rsid w:val="009A5F08"/>
    <w:rsid w:val="009B19D5"/>
    <w:rsid w:val="009B3C08"/>
    <w:rsid w:val="009C08FF"/>
    <w:rsid w:val="009E4675"/>
    <w:rsid w:val="009E685A"/>
    <w:rsid w:val="009E6AA5"/>
    <w:rsid w:val="009F025E"/>
    <w:rsid w:val="009F2B86"/>
    <w:rsid w:val="009F3F4A"/>
    <w:rsid w:val="00A059AB"/>
    <w:rsid w:val="00A05F39"/>
    <w:rsid w:val="00A173B6"/>
    <w:rsid w:val="00A304BA"/>
    <w:rsid w:val="00A36526"/>
    <w:rsid w:val="00A42A60"/>
    <w:rsid w:val="00A55E57"/>
    <w:rsid w:val="00A567EE"/>
    <w:rsid w:val="00A66FE0"/>
    <w:rsid w:val="00A95016"/>
    <w:rsid w:val="00AA24EB"/>
    <w:rsid w:val="00AA3B54"/>
    <w:rsid w:val="00AA60D0"/>
    <w:rsid w:val="00AB31F5"/>
    <w:rsid w:val="00AB51DB"/>
    <w:rsid w:val="00AD274E"/>
    <w:rsid w:val="00AD7667"/>
    <w:rsid w:val="00B026DD"/>
    <w:rsid w:val="00B048C7"/>
    <w:rsid w:val="00B1127C"/>
    <w:rsid w:val="00B2085A"/>
    <w:rsid w:val="00B26336"/>
    <w:rsid w:val="00B362ED"/>
    <w:rsid w:val="00B42C47"/>
    <w:rsid w:val="00B46E3A"/>
    <w:rsid w:val="00B471E5"/>
    <w:rsid w:val="00B5274F"/>
    <w:rsid w:val="00B529AF"/>
    <w:rsid w:val="00B621DE"/>
    <w:rsid w:val="00B62761"/>
    <w:rsid w:val="00B73045"/>
    <w:rsid w:val="00B759C4"/>
    <w:rsid w:val="00B82CFD"/>
    <w:rsid w:val="00B87872"/>
    <w:rsid w:val="00B92C8A"/>
    <w:rsid w:val="00BD1856"/>
    <w:rsid w:val="00BD5884"/>
    <w:rsid w:val="00BD5B6B"/>
    <w:rsid w:val="00BE21A4"/>
    <w:rsid w:val="00BE233F"/>
    <w:rsid w:val="00BF1B6E"/>
    <w:rsid w:val="00BF275D"/>
    <w:rsid w:val="00BF7860"/>
    <w:rsid w:val="00C02318"/>
    <w:rsid w:val="00C02C63"/>
    <w:rsid w:val="00C06F9B"/>
    <w:rsid w:val="00C11977"/>
    <w:rsid w:val="00C14333"/>
    <w:rsid w:val="00C15715"/>
    <w:rsid w:val="00C407E9"/>
    <w:rsid w:val="00C41C0E"/>
    <w:rsid w:val="00C507AB"/>
    <w:rsid w:val="00C613D8"/>
    <w:rsid w:val="00C81480"/>
    <w:rsid w:val="00C8353A"/>
    <w:rsid w:val="00C84B19"/>
    <w:rsid w:val="00C85AAD"/>
    <w:rsid w:val="00C968FA"/>
    <w:rsid w:val="00CA0E42"/>
    <w:rsid w:val="00CA1345"/>
    <w:rsid w:val="00CC3EA7"/>
    <w:rsid w:val="00CC705B"/>
    <w:rsid w:val="00CD7197"/>
    <w:rsid w:val="00CF1031"/>
    <w:rsid w:val="00CF203B"/>
    <w:rsid w:val="00CF2DA7"/>
    <w:rsid w:val="00D03C7F"/>
    <w:rsid w:val="00D076A8"/>
    <w:rsid w:val="00D146EB"/>
    <w:rsid w:val="00D16CE2"/>
    <w:rsid w:val="00D201A2"/>
    <w:rsid w:val="00D20F89"/>
    <w:rsid w:val="00D21E23"/>
    <w:rsid w:val="00D23C0D"/>
    <w:rsid w:val="00D35969"/>
    <w:rsid w:val="00D407B8"/>
    <w:rsid w:val="00D41F85"/>
    <w:rsid w:val="00D460CB"/>
    <w:rsid w:val="00D47AAA"/>
    <w:rsid w:val="00D5328B"/>
    <w:rsid w:val="00D55AF1"/>
    <w:rsid w:val="00D61DA7"/>
    <w:rsid w:val="00D708F8"/>
    <w:rsid w:val="00D70A37"/>
    <w:rsid w:val="00D75021"/>
    <w:rsid w:val="00D90426"/>
    <w:rsid w:val="00D91882"/>
    <w:rsid w:val="00D96125"/>
    <w:rsid w:val="00D96C39"/>
    <w:rsid w:val="00DA1F36"/>
    <w:rsid w:val="00DB0038"/>
    <w:rsid w:val="00DB5010"/>
    <w:rsid w:val="00DB7C36"/>
    <w:rsid w:val="00DE0112"/>
    <w:rsid w:val="00DE2AD3"/>
    <w:rsid w:val="00DE7D3F"/>
    <w:rsid w:val="00DF465E"/>
    <w:rsid w:val="00E008A5"/>
    <w:rsid w:val="00E10BF5"/>
    <w:rsid w:val="00E21F44"/>
    <w:rsid w:val="00E2377C"/>
    <w:rsid w:val="00E45C3F"/>
    <w:rsid w:val="00E7012D"/>
    <w:rsid w:val="00E71A52"/>
    <w:rsid w:val="00E8267D"/>
    <w:rsid w:val="00E90A02"/>
    <w:rsid w:val="00EA797A"/>
    <w:rsid w:val="00EC3911"/>
    <w:rsid w:val="00EC6F82"/>
    <w:rsid w:val="00ED0475"/>
    <w:rsid w:val="00EF059E"/>
    <w:rsid w:val="00EF23AB"/>
    <w:rsid w:val="00EF4029"/>
    <w:rsid w:val="00F0071C"/>
    <w:rsid w:val="00F018B8"/>
    <w:rsid w:val="00F041B4"/>
    <w:rsid w:val="00F06514"/>
    <w:rsid w:val="00F10D19"/>
    <w:rsid w:val="00F10F62"/>
    <w:rsid w:val="00F21E32"/>
    <w:rsid w:val="00F309D4"/>
    <w:rsid w:val="00F32FC9"/>
    <w:rsid w:val="00F3449D"/>
    <w:rsid w:val="00F46148"/>
    <w:rsid w:val="00F54104"/>
    <w:rsid w:val="00F634CC"/>
    <w:rsid w:val="00F63592"/>
    <w:rsid w:val="00F7088C"/>
    <w:rsid w:val="00F77A07"/>
    <w:rsid w:val="00F94EBA"/>
    <w:rsid w:val="00F975CE"/>
    <w:rsid w:val="00FA4E87"/>
    <w:rsid w:val="00FB705F"/>
    <w:rsid w:val="00FC1D12"/>
    <w:rsid w:val="00FC60CB"/>
    <w:rsid w:val="00FD0CC7"/>
    <w:rsid w:val="00FE320F"/>
    <w:rsid w:val="00FE4740"/>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2B65A0"/>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A0"/>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71996"/>
    <w:pPr>
      <w:spacing w:before="120"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636A0D"/>
    <w:rPr>
      <w:rFonts w:ascii="Literata Book" w:hAnsi="Literata Book" w:cs="Literata Book"/>
      <w:i/>
      <w:iCs/>
      <w:color w:val="147ACD"/>
      <w:sz w:val="19"/>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F63592"/>
    <w:pPr>
      <w:spacing w:after="8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styleId="CommentText">
    <w:name w:val="annotation text"/>
    <w:basedOn w:val="Normal"/>
    <w:link w:val="CommentTextChar"/>
    <w:uiPriority w:val="99"/>
    <w:semiHidden/>
    <w:unhideWhenUsed/>
    <w:rsid w:val="007772E3"/>
    <w:pPr>
      <w:spacing w:line="240" w:lineRule="auto"/>
    </w:pPr>
    <w:rPr>
      <w:sz w:val="20"/>
      <w:szCs w:val="20"/>
    </w:rPr>
  </w:style>
  <w:style w:type="character" w:customStyle="1" w:styleId="CommentTextChar">
    <w:name w:val="Comment Text Char"/>
    <w:basedOn w:val="DefaultParagraphFont"/>
    <w:link w:val="CommentText"/>
    <w:uiPriority w:val="99"/>
    <w:semiHidden/>
    <w:rsid w:val="007772E3"/>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7772E3"/>
    <w:pPr>
      <w:spacing w:after="160"/>
      <w:ind w:left="0" w:right="0"/>
    </w:pPr>
    <w:rPr>
      <w:rFonts w:asciiTheme="minorHAnsi" w:hAnsiTheme="minorHAnsi"/>
      <w:b/>
      <w:bCs/>
    </w:rPr>
  </w:style>
  <w:style w:type="character" w:customStyle="1" w:styleId="CommentSubjectChar">
    <w:name w:val="Comment Subject Char"/>
    <w:basedOn w:val="CommentTextChar"/>
    <w:link w:val="CommentSubject"/>
    <w:uiPriority w:val="99"/>
    <w:semiHidden/>
    <w:rsid w:val="007772E3"/>
    <w:rPr>
      <w:rFonts w:ascii="Raleway" w:hAnsi="Ralew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EC4AD2-F89B-4DE2-9ECA-F005A8F6557B}"/>
</file>

<file path=customXml/itemProps2.xml><?xml version="1.0" encoding="utf-8"?>
<ds:datastoreItem xmlns:ds="http://schemas.openxmlformats.org/officeDocument/2006/customXml" ds:itemID="{DAB9C10E-7936-4318-83BD-3923D5B85361}"/>
</file>

<file path=customXml/itemProps3.xml><?xml version="1.0" encoding="utf-8"?>
<ds:datastoreItem xmlns:ds="http://schemas.openxmlformats.org/officeDocument/2006/customXml" ds:itemID="{E0349ACA-38C5-43D4-9331-39428CD8563E}"/>
</file>

<file path=docProps/app.xml><?xml version="1.0" encoding="utf-8"?>
<Properties xmlns="http://schemas.openxmlformats.org/officeDocument/2006/extended-properties" xmlns:vt="http://schemas.openxmlformats.org/officeDocument/2006/docPropsVTypes">
  <Template>Normal.dotm</Template>
  <TotalTime>10</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Rob Duverger</cp:lastModifiedBy>
  <cp:revision>5</cp:revision>
  <cp:lastPrinted>2019-08-28T16:15:00Z</cp:lastPrinted>
  <dcterms:created xsi:type="dcterms:W3CDTF">2019-08-28T16:15:00Z</dcterms:created>
  <dcterms:modified xsi:type="dcterms:W3CDTF">2019-08-29T18:24:00Z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