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10" w:type="dxa"/>
        <w:tblInd w:w="175" w:type="dxa"/>
        <w:tblLook w:val="00A0" w:firstRow="1" w:lastRow="0" w:firstColumn="1" w:lastColumn="0" w:noHBand="0" w:noVBand="0"/>
      </w:tblPr>
      <w:tblGrid>
        <w:gridCol w:w="2790"/>
        <w:gridCol w:w="3060"/>
        <w:gridCol w:w="3060"/>
      </w:tblGrid>
      <w:tr w:rsidR="00D84593" w14:paraId="7F006973" w14:textId="77777777" w:rsidTr="00514C0D">
        <w:trPr>
          <w:trHeight w:val="576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2E812360" w:rsidR="00D84593" w:rsidRPr="000B09C6" w:rsidRDefault="00D84593" w:rsidP="00D84593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72FD4A02" w:rsidR="00D84593" w:rsidRPr="000B09C6" w:rsidRDefault="00D84593" w:rsidP="00D84593">
            <w:pPr>
              <w:pStyle w:val="ChartHead"/>
              <w:spacing w:before="90" w:after="0"/>
            </w:pPr>
            <w:r>
              <w:t>Chapters I–XII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6486AC62" w:rsidR="00D84593" w:rsidRPr="000B09C6" w:rsidRDefault="00D84593" w:rsidP="00D84593">
            <w:pPr>
              <w:pStyle w:val="ChartHead"/>
              <w:spacing w:before="90" w:after="0"/>
            </w:pPr>
            <w:r>
              <w:t>Chapters XIII–XXIV</w:t>
            </w:r>
          </w:p>
        </w:tc>
      </w:tr>
      <w:tr w:rsidR="007B6D75" w14:paraId="6A0506E4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65420EE3" w:rsidR="007B6D75" w:rsidRDefault="007B6D75" w:rsidP="00255C9A">
            <w:pPr>
              <w:pStyle w:val="ChartText"/>
              <w:spacing w:before="80"/>
              <w:ind w:right="72"/>
            </w:pPr>
            <w:r>
              <w:t>How is the idea of punishment relevant to “The Custom House”</w:t>
            </w:r>
            <w:r w:rsidRPr="00416E66"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B6D75" w14:paraId="16AE3D84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2CE36559" w:rsidR="007B6D75" w:rsidRDefault="007B6D75" w:rsidP="00255C9A">
            <w:pPr>
              <w:pStyle w:val="ChartText"/>
              <w:spacing w:before="80"/>
              <w:ind w:right="72"/>
            </w:pPr>
            <w:r>
              <w:t>How did Hester’s punishment fit her crime?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B6D75" w14:paraId="7DC0FBAA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AB3C573" w14:textId="77777777" w:rsidR="007B6D75" w:rsidRPr="00696B27" w:rsidRDefault="007B6D75" w:rsidP="00255C9A">
            <w:pPr>
              <w:pStyle w:val="ChartText"/>
              <w:spacing w:before="80"/>
              <w:ind w:right="72"/>
            </w:pPr>
            <w:r>
              <w:t>How is Hester’s sewing essential to the plot and themes</w:t>
            </w:r>
            <w:r w:rsidRPr="00696B27">
              <w:t>?</w:t>
            </w:r>
          </w:p>
          <w:p w14:paraId="357AA22F" w14:textId="08703CE3" w:rsidR="007B6D75" w:rsidRDefault="007B6D75" w:rsidP="00255C9A">
            <w:pPr>
              <w:pStyle w:val="ChartHead"/>
              <w:spacing w:before="80"/>
              <w:ind w:right="72"/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B6D75" w14:paraId="0D30A280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245CC8E1" w:rsidR="007B6D75" w:rsidRDefault="007B6D75" w:rsidP="00255C9A">
            <w:pPr>
              <w:pStyle w:val="ChartText"/>
              <w:spacing w:before="80"/>
              <w:ind w:right="72"/>
            </w:pPr>
            <w:r>
              <w:t>Who is Pearl, and what does she represent?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7B6D75" w:rsidRPr="00651030" w:rsidRDefault="007B6D75" w:rsidP="007B6D75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B6D75" w14:paraId="3421DCCB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23D09118" w:rsidR="007B6D75" w:rsidRDefault="007B6D75" w:rsidP="00255C9A">
            <w:pPr>
              <w:pStyle w:val="ChartText"/>
              <w:spacing w:before="80"/>
              <w:ind w:right="72"/>
            </w:pPr>
            <w:r>
              <w:lastRenderedPageBreak/>
              <w:t xml:space="preserve">What are the many ways the letter </w:t>
            </w:r>
            <w:r w:rsidRPr="00DA4462">
              <w:rPr>
                <w:i/>
              </w:rPr>
              <w:t>A</w:t>
            </w:r>
            <w:r>
              <w:t xml:space="preserve"> appears in the novel?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7B6D75" w14:paraId="0AD408D8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26360C65" w:rsidR="007B6D75" w:rsidRDefault="007B6D75" w:rsidP="00255C9A">
            <w:pPr>
              <w:pStyle w:val="ChartText"/>
              <w:spacing w:before="80"/>
              <w:ind w:right="72"/>
            </w:pPr>
            <w:r>
              <w:t>Who is the hero? Who is the villain?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B6D75" w14:paraId="696D363A" w14:textId="77777777" w:rsidTr="007B6D75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75305FE6" w:rsidR="007B6D75" w:rsidRDefault="007B6D75" w:rsidP="00255C9A">
            <w:pPr>
              <w:pStyle w:val="ChartText"/>
              <w:spacing w:before="80"/>
              <w:ind w:right="72"/>
            </w:pPr>
            <w:r>
              <w:t>Who suffers the worst punishment? Why?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7B6D75" w:rsidRPr="005D180F" w:rsidRDefault="007B6D75" w:rsidP="007B6D7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2E2A4" w14:textId="77777777" w:rsidR="007815F4" w:rsidRDefault="007815F4" w:rsidP="000D72AE">
      <w:r>
        <w:separator/>
      </w:r>
    </w:p>
  </w:endnote>
  <w:endnote w:type="continuationSeparator" w:id="0">
    <w:p w14:paraId="59CDA880" w14:textId="77777777" w:rsidR="007815F4" w:rsidRDefault="007815F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&#13;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953D0" w14:textId="77777777" w:rsidR="007815F4" w:rsidRDefault="007815F4" w:rsidP="000D72AE">
      <w:r>
        <w:separator/>
      </w:r>
    </w:p>
  </w:footnote>
  <w:footnote w:type="continuationSeparator" w:id="0">
    <w:p w14:paraId="0A32B23B" w14:textId="77777777" w:rsidR="007815F4" w:rsidRDefault="007815F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058EA577" w:rsidR="00FE4740" w:rsidRPr="00410E1C" w:rsidRDefault="00E10BF5" w:rsidP="00B4250E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CF3758" w:rsidRPr="00F83035">
      <w:rPr>
        <w:sz w:val="34"/>
        <w:szCs w:val="34"/>
      </w:rPr>
      <w:t>The Scarlet Letter</w:t>
    </w:r>
    <w:r w:rsidR="00841B71">
      <w:rPr>
        <w:noProof/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1B2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553AC-AC37-4C69-B54F-8DDA39A358BB}"/>
</file>

<file path=customXml/itemProps2.xml><?xml version="1.0" encoding="utf-8"?>
<ds:datastoreItem xmlns:ds="http://schemas.openxmlformats.org/officeDocument/2006/customXml" ds:itemID="{99FED8CE-C9A9-4CDE-963C-B2542EBF2162}"/>
</file>

<file path=customXml/itemProps3.xml><?xml version="1.0" encoding="utf-8"?>
<ds:datastoreItem xmlns:ds="http://schemas.openxmlformats.org/officeDocument/2006/customXml" ds:itemID="{A26748EA-CC40-42D4-B1B3-6848D4E3C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17</cp:revision>
  <cp:lastPrinted>2019-09-10T15:01:00Z</cp:lastPrinted>
  <dcterms:created xsi:type="dcterms:W3CDTF">2019-08-26T20:08:00Z</dcterms:created>
  <dcterms:modified xsi:type="dcterms:W3CDTF">2019-09-18T01:03:00Z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