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723A2" w14:textId="77777777" w:rsidR="00082814" w:rsidRPr="00613310" w:rsidRDefault="00082814" w:rsidP="00082814">
      <w:pPr>
        <w:ind w:right="450"/>
      </w:pPr>
      <w:r w:rsidRPr="00613310">
        <w:t xml:space="preserve">This graphic organizer shows the general location of four passages about dreaming in </w:t>
      </w:r>
      <w:r w:rsidRPr="00613310">
        <w:rPr>
          <w:i/>
          <w:iCs/>
        </w:rPr>
        <w:t>The Tempest</w:t>
      </w:r>
      <w:r w:rsidRPr="00613310">
        <w:t>. First, locate the passages and read the text</w:t>
      </w:r>
      <w:r>
        <w:t xml:space="preserve"> in context</w:t>
      </w:r>
      <w:r w:rsidRPr="00613310">
        <w:t>. Then answer the probing questions to discover how sleeping and dreaming relate to the characterization, structure, and plot of the play.</w:t>
      </w:r>
    </w:p>
    <w:p w14:paraId="762F2ED1" w14:textId="2D08D96C" w:rsidR="007C23FE" w:rsidRDefault="00120389" w:rsidP="00082814">
      <w:pPr>
        <w:ind w:right="450"/>
      </w:pPr>
      <w:r>
        <w:rPr>
          <w:rFonts w:ascii="Raleway SemiBold" w:hAnsi="Raleway SemiBold"/>
          <w:b/>
          <w:bCs/>
          <w:noProof/>
        </w:rPr>
        <mc:AlternateContent>
          <mc:Choice Requires="wps">
            <w:drawing>
              <wp:anchor distT="0" distB="0" distL="114300" distR="114300" simplePos="0" relativeHeight="251663360" behindDoc="0" locked="0" layoutInCell="1" allowOverlap="1" wp14:anchorId="351090B3" wp14:editId="490B17F1">
                <wp:simplePos x="0" y="0"/>
                <wp:positionH relativeFrom="column">
                  <wp:posOffset>1491033</wp:posOffset>
                </wp:positionH>
                <wp:positionV relativeFrom="paragraph">
                  <wp:posOffset>1315516</wp:posOffset>
                </wp:positionV>
                <wp:extent cx="707417" cy="514350"/>
                <wp:effectExtent l="25400" t="25400" r="16510" b="19050"/>
                <wp:wrapNone/>
                <wp:docPr id="18" name="Straight Arrow Connector 18"/>
                <wp:cNvGraphicFramePr/>
                <a:graphic xmlns:a="http://schemas.openxmlformats.org/drawingml/2006/main">
                  <a:graphicData uri="http://schemas.microsoft.com/office/word/2010/wordprocessingShape">
                    <wps:wsp>
                      <wps:cNvCnPr/>
                      <wps:spPr>
                        <a:xfrm flipH="1" flipV="1">
                          <a:off x="0" y="0"/>
                          <a:ext cx="707417" cy="514350"/>
                        </a:xfrm>
                        <a:prstGeom prst="straightConnector1">
                          <a:avLst/>
                        </a:prstGeom>
                        <a:ln>
                          <a:solidFill>
                            <a:srgbClr val="147AC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67C243" id="_x0000_t32" coordsize="21600,21600" o:spt="32" o:oned="t" path="m,l21600,21600e" filled="f">
                <v:path arrowok="t" fillok="f" o:connecttype="none"/>
                <o:lock v:ext="edit" shapetype="t"/>
              </v:shapetype>
              <v:shape id="Straight Arrow Connector 18" o:spid="_x0000_s1026" type="#_x0000_t32" style="position:absolute;margin-left:117.4pt;margin-top:103.6pt;width:55.7pt;height:40.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" strokecolor="#147acd">
                <v:stroke endarrow="block"/>
              </v:shape>
            </w:pict>
          </mc:Fallback>
        </mc:AlternateContent>
      </w:r>
      <w:r w:rsidRPr="00120389">
        <w:rPr>
          <w:noProof/>
        </w:rPr>
        <mc:AlternateContent>
          <mc:Choice Requires="wps">
            <w:drawing>
              <wp:anchor distT="0" distB="0" distL="114300" distR="114300" simplePos="0" relativeHeight="251666432" behindDoc="0" locked="0" layoutInCell="1" allowOverlap="1" wp14:anchorId="026B5F37" wp14:editId="7C14D366">
                <wp:simplePos x="0" y="0"/>
                <wp:positionH relativeFrom="column">
                  <wp:posOffset>4766296</wp:posOffset>
                </wp:positionH>
                <wp:positionV relativeFrom="paragraph">
                  <wp:posOffset>1315516</wp:posOffset>
                </wp:positionV>
                <wp:extent cx="376393" cy="514350"/>
                <wp:effectExtent l="25400" t="25400" r="17780" b="19050"/>
                <wp:wrapNone/>
                <wp:docPr id="20" name="Straight Arrow Connector 20"/>
                <wp:cNvGraphicFramePr/>
                <a:graphic xmlns:a="http://schemas.openxmlformats.org/drawingml/2006/main">
                  <a:graphicData uri="http://schemas.microsoft.com/office/word/2010/wordprocessingShape">
                    <wps:wsp>
                      <wps:cNvCnPr/>
                      <wps:spPr>
                        <a:xfrm flipH="1" flipV="1">
                          <a:off x="0" y="0"/>
                          <a:ext cx="376393" cy="514350"/>
                        </a:xfrm>
                        <a:prstGeom prst="straightConnector1">
                          <a:avLst/>
                        </a:prstGeom>
                        <a:ln>
                          <a:solidFill>
                            <a:srgbClr val="147AC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3C1632" id="Straight Arrow Connector 20" o:spid="_x0000_s1026" type="#_x0000_t32" style="position:absolute;margin-left:375.3pt;margin-top:103.6pt;width:29.65pt;height:40.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" strokecolor="#147acd">
                <v:stroke endarrow="block"/>
              </v:shape>
            </w:pict>
          </mc:Fallback>
        </mc:AlternateContent>
      </w:r>
      <w:r w:rsidRPr="00120389">
        <w:rPr>
          <w:noProof/>
        </w:rPr>
        <mc:AlternateContent>
          <mc:Choice Requires="wps">
            <w:drawing>
              <wp:anchor distT="0" distB="0" distL="114300" distR="114300" simplePos="0" relativeHeight="251665408" behindDoc="0" locked="0" layoutInCell="1" allowOverlap="1" wp14:anchorId="18B32956" wp14:editId="1E5DFA8A">
                <wp:simplePos x="0" y="0"/>
                <wp:positionH relativeFrom="column">
                  <wp:posOffset>3612204</wp:posOffset>
                </wp:positionH>
                <wp:positionV relativeFrom="paragraph">
                  <wp:posOffset>1315517</wp:posOffset>
                </wp:positionV>
                <wp:extent cx="518701" cy="514350"/>
                <wp:effectExtent l="0" t="25400" r="40640" b="19050"/>
                <wp:wrapNone/>
                <wp:docPr id="19" name="Straight Arrow Connector 19"/>
                <wp:cNvGraphicFramePr/>
                <a:graphic xmlns:a="http://schemas.openxmlformats.org/drawingml/2006/main">
                  <a:graphicData uri="http://schemas.microsoft.com/office/word/2010/wordprocessingShape">
                    <wps:wsp>
                      <wps:cNvCnPr/>
                      <wps:spPr>
                        <a:xfrm flipV="1">
                          <a:off x="0" y="0"/>
                          <a:ext cx="518701" cy="514350"/>
                        </a:xfrm>
                        <a:prstGeom prst="straightConnector1">
                          <a:avLst/>
                        </a:prstGeom>
                        <a:ln>
                          <a:solidFill>
                            <a:srgbClr val="147AC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C01F46" id="Straight Arrow Connector 19" o:spid="_x0000_s1026" type="#_x0000_t32" style="position:absolute;margin-left:284.45pt;margin-top:103.6pt;width:40.85pt;height:4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" strokecolor="#147acd">
                <v:stroke endarrow="block"/>
              </v:shape>
            </w:pict>
          </mc:Fallback>
        </mc:AlternateContent>
      </w:r>
      <w:r w:rsidR="00082814" w:rsidRPr="00613310">
        <w:t xml:space="preserve">Finally, after completing the chart, write a short essay that analyzes how Shakespeare uses sleeping and dreaming in </w:t>
      </w:r>
      <w:r w:rsidR="00082814" w:rsidRPr="00613310">
        <w:rPr>
          <w:i/>
        </w:rPr>
        <w:t>The Tempest</w:t>
      </w:r>
      <w:r w:rsidR="00082814" w:rsidRPr="00613310">
        <w:t>.</w:t>
      </w:r>
    </w:p>
    <w:tbl>
      <w:tblPr>
        <w:tblStyle w:val="TableGrid"/>
        <w:tblW w:w="9175" w:type="dxa"/>
        <w:tblLook w:val="04A0" w:firstRow="1" w:lastRow="0" w:firstColumn="1" w:lastColumn="0" w:noHBand="0" w:noVBand="1"/>
      </w:tblPr>
      <w:tblGrid>
        <w:gridCol w:w="914"/>
        <w:gridCol w:w="916"/>
        <w:gridCol w:w="915"/>
        <w:gridCol w:w="916"/>
        <w:gridCol w:w="799"/>
        <w:gridCol w:w="799"/>
        <w:gridCol w:w="799"/>
        <w:gridCol w:w="1116"/>
        <w:gridCol w:w="985"/>
        <w:gridCol w:w="1016"/>
      </w:tblGrid>
      <w:tr w:rsidR="00C70683" w14:paraId="3EDF3FFA" w14:textId="77777777" w:rsidTr="007E002D">
        <w:tc>
          <w:tcPr>
            <w:tcW w:w="1837" w:type="dxa"/>
            <w:gridSpan w:val="2"/>
          </w:tcPr>
          <w:p w14:paraId="33F848E1" w14:textId="3D9DB42D"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Act 1</w:t>
            </w:r>
          </w:p>
        </w:tc>
        <w:tc>
          <w:tcPr>
            <w:tcW w:w="1837" w:type="dxa"/>
            <w:gridSpan w:val="2"/>
          </w:tcPr>
          <w:p w14:paraId="364204BC" w14:textId="6DD45C0E"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Act 2</w:t>
            </w:r>
          </w:p>
        </w:tc>
        <w:tc>
          <w:tcPr>
            <w:tcW w:w="2397" w:type="dxa"/>
            <w:gridSpan w:val="3"/>
          </w:tcPr>
          <w:p w14:paraId="5FE901F1" w14:textId="0B52D686"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Act 3</w:t>
            </w:r>
          </w:p>
        </w:tc>
        <w:tc>
          <w:tcPr>
            <w:tcW w:w="1124" w:type="dxa"/>
          </w:tcPr>
          <w:p w14:paraId="546384CF" w14:textId="0393F4F7"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Act 4</w:t>
            </w:r>
          </w:p>
        </w:tc>
        <w:tc>
          <w:tcPr>
            <w:tcW w:w="1980" w:type="dxa"/>
            <w:gridSpan w:val="2"/>
          </w:tcPr>
          <w:p w14:paraId="33DCF63D" w14:textId="271EDCB8"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Act 5</w:t>
            </w:r>
          </w:p>
        </w:tc>
      </w:tr>
      <w:tr w:rsidR="00C70683" w14:paraId="0024D2B2" w14:textId="77777777" w:rsidTr="007E002D">
        <w:tc>
          <w:tcPr>
            <w:tcW w:w="918" w:type="dxa"/>
          </w:tcPr>
          <w:p w14:paraId="15A62E0B" w14:textId="001C914D"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t>1</w:t>
            </w:r>
          </w:p>
        </w:tc>
        <w:tc>
          <w:tcPr>
            <w:tcW w:w="919" w:type="dxa"/>
          </w:tcPr>
          <w:p w14:paraId="234115C5" w14:textId="29E9D8C6" w:rsidR="00C70683" w:rsidRPr="00473B64" w:rsidRDefault="00F82DB6" w:rsidP="00C70683">
            <w:pPr>
              <w:pStyle w:val="ChartText"/>
              <w:ind w:right="0"/>
              <w:jc w:val="center"/>
              <w:rPr>
                <w:rFonts w:ascii="Raleway SemiBold" w:hAnsi="Raleway SemiBold"/>
                <w:b/>
                <w:bCs/>
              </w:rPr>
            </w:pPr>
            <w:r>
              <w:rPr>
                <w:rFonts w:ascii="Raleway SemiBold" w:hAnsi="Raleway SemiBold"/>
                <w:b/>
                <w:bCs/>
                <w:noProof/>
              </w:rPr>
              <mc:AlternateContent>
                <mc:Choice Requires="wps">
                  <w:drawing>
                    <wp:anchor distT="0" distB="0" distL="114300" distR="114300" simplePos="0" relativeHeight="251661312" behindDoc="0" locked="0" layoutInCell="1" allowOverlap="1" wp14:anchorId="3E19652B" wp14:editId="73FB8477">
                      <wp:simplePos x="0" y="0"/>
                      <wp:positionH relativeFrom="column">
                        <wp:posOffset>65162</wp:posOffset>
                      </wp:positionH>
                      <wp:positionV relativeFrom="paragraph">
                        <wp:posOffset>418897</wp:posOffset>
                      </wp:positionV>
                      <wp:extent cx="142564" cy="514702"/>
                      <wp:effectExtent l="0" t="25400" r="35560" b="19050"/>
                      <wp:wrapNone/>
                      <wp:docPr id="4" name="Straight Arrow Connector 4"/>
                      <wp:cNvGraphicFramePr/>
                      <a:graphic xmlns:a="http://schemas.openxmlformats.org/drawingml/2006/main">
                        <a:graphicData uri="http://schemas.microsoft.com/office/word/2010/wordprocessingShape">
                          <wps:wsp>
                            <wps:cNvCnPr/>
                            <wps:spPr>
                              <a:xfrm flipV="1">
                                <a:off x="0" y="0"/>
                                <a:ext cx="142564" cy="514702"/>
                              </a:xfrm>
                              <a:prstGeom prst="straightConnector1">
                                <a:avLst/>
                              </a:prstGeom>
                              <a:ln>
                                <a:solidFill>
                                  <a:srgbClr val="147AC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D74D52" id="Straight Arrow Connector 4" o:spid="_x0000_s1026" type="#_x0000_t32" style="position:absolute;margin-left:5.15pt;margin-top:33pt;width:11.25pt;height:40.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" strokecolor="#147acd">
                      <v:stroke endarrow="block"/>
                    </v:shape>
                  </w:pict>
                </mc:Fallback>
              </mc:AlternateContent>
            </w:r>
            <w:r w:rsidR="00C70683" w:rsidRPr="00473B64">
              <w:rPr>
                <w:rFonts w:ascii="Raleway SemiBold" w:hAnsi="Raleway SemiBold"/>
                <w:b/>
                <w:bCs/>
              </w:rPr>
              <w:t xml:space="preserve">Scene </w:t>
            </w:r>
            <w:r w:rsidR="00252E37">
              <w:rPr>
                <w:rFonts w:ascii="Raleway SemiBold" w:hAnsi="Raleway SemiBold"/>
                <w:b/>
                <w:bCs/>
              </w:rPr>
              <w:br/>
            </w:r>
            <w:r w:rsidR="00C70683" w:rsidRPr="00473B64">
              <w:rPr>
                <w:rFonts w:ascii="Raleway SemiBold" w:hAnsi="Raleway SemiBold"/>
                <w:b/>
                <w:bCs/>
              </w:rPr>
              <w:t>2</w:t>
            </w:r>
          </w:p>
        </w:tc>
        <w:tc>
          <w:tcPr>
            <w:tcW w:w="918" w:type="dxa"/>
          </w:tcPr>
          <w:p w14:paraId="12ECDBC5" w14:textId="62FEEC05"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t>1</w:t>
            </w:r>
          </w:p>
        </w:tc>
        <w:tc>
          <w:tcPr>
            <w:tcW w:w="919" w:type="dxa"/>
          </w:tcPr>
          <w:p w14:paraId="23B7C6B2" w14:textId="0B2DF455"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00252E37">
              <w:rPr>
                <w:rFonts w:ascii="Raleway SemiBold" w:hAnsi="Raleway SemiBold"/>
                <w:b/>
                <w:bCs/>
              </w:rPr>
              <w:br/>
            </w:r>
            <w:bookmarkStart w:id="0" w:name="_GoBack"/>
            <w:bookmarkEnd w:id="0"/>
            <w:r w:rsidRPr="00473B64">
              <w:rPr>
                <w:rFonts w:ascii="Raleway SemiBold" w:hAnsi="Raleway SemiBold"/>
                <w:b/>
                <w:bCs/>
              </w:rPr>
              <w:t>2</w:t>
            </w:r>
          </w:p>
        </w:tc>
        <w:tc>
          <w:tcPr>
            <w:tcW w:w="799" w:type="dxa"/>
          </w:tcPr>
          <w:p w14:paraId="5C4E61FF" w14:textId="103643AA"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t>1</w:t>
            </w:r>
          </w:p>
        </w:tc>
        <w:tc>
          <w:tcPr>
            <w:tcW w:w="799" w:type="dxa"/>
          </w:tcPr>
          <w:p w14:paraId="46124A7B" w14:textId="7BAD6352"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r>
            <w:r w:rsidR="0081436F">
              <w:rPr>
                <w:rFonts w:ascii="Raleway SemiBold" w:hAnsi="Raleway SemiBold"/>
                <w:b/>
                <w:bCs/>
              </w:rPr>
              <w:t>2</w:t>
            </w:r>
          </w:p>
        </w:tc>
        <w:tc>
          <w:tcPr>
            <w:tcW w:w="799" w:type="dxa"/>
          </w:tcPr>
          <w:p w14:paraId="46C0182A" w14:textId="0EFDEE1B"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t>3</w:t>
            </w:r>
          </w:p>
        </w:tc>
        <w:tc>
          <w:tcPr>
            <w:tcW w:w="1124" w:type="dxa"/>
          </w:tcPr>
          <w:p w14:paraId="526BE809" w14:textId="3EE4A55F"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t>1</w:t>
            </w:r>
          </w:p>
        </w:tc>
        <w:tc>
          <w:tcPr>
            <w:tcW w:w="990" w:type="dxa"/>
          </w:tcPr>
          <w:p w14:paraId="10B186E0" w14:textId="207D15D8"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t>1</w:t>
            </w:r>
          </w:p>
        </w:tc>
        <w:tc>
          <w:tcPr>
            <w:tcW w:w="990" w:type="dxa"/>
          </w:tcPr>
          <w:p w14:paraId="058FFE8B" w14:textId="740C9EAB" w:rsidR="00C70683" w:rsidRPr="00473B64" w:rsidRDefault="0009041A" w:rsidP="00C70683">
            <w:pPr>
              <w:pStyle w:val="ChartText"/>
              <w:ind w:right="0"/>
              <w:jc w:val="center"/>
              <w:rPr>
                <w:rFonts w:ascii="Raleway SemiBold" w:hAnsi="Raleway SemiBold"/>
                <w:b/>
                <w:bCs/>
              </w:rPr>
            </w:pPr>
            <w:r w:rsidRPr="00473B64">
              <w:rPr>
                <w:rFonts w:ascii="Raleway SemiBold" w:hAnsi="Raleway SemiBold"/>
                <w:b/>
                <w:bCs/>
              </w:rPr>
              <w:t>E</w:t>
            </w:r>
            <w:r w:rsidR="00B23856">
              <w:rPr>
                <w:rFonts w:ascii="Raleway SemiBold" w:hAnsi="Raleway SemiBold"/>
                <w:b/>
                <w:bCs/>
              </w:rPr>
              <w:t>pilogue</w:t>
            </w:r>
          </w:p>
        </w:tc>
      </w:tr>
    </w:tbl>
    <w:p w14:paraId="6FB4B260" w14:textId="11737812" w:rsidR="00BF4827" w:rsidRPr="0050363D" w:rsidRDefault="00BF4827" w:rsidP="00A54BAC">
      <w:pPr>
        <w:spacing w:after="360"/>
        <w:ind w:right="450"/>
      </w:pPr>
    </w:p>
    <w:tbl>
      <w:tblPr>
        <w:tblStyle w:val="TableGrid"/>
        <w:tblW w:w="0" w:type="auto"/>
        <w:tblInd w:w="-5" w:type="dxa"/>
        <w:tblLook w:val="04A0" w:firstRow="1" w:lastRow="0" w:firstColumn="1" w:lastColumn="0" w:noHBand="0" w:noVBand="1"/>
      </w:tblPr>
      <w:tblGrid>
        <w:gridCol w:w="2295"/>
        <w:gridCol w:w="2295"/>
        <w:gridCol w:w="2295"/>
        <w:gridCol w:w="2295"/>
      </w:tblGrid>
      <w:tr w:rsidR="003666AD" w14:paraId="24595712" w14:textId="5B413FC1" w:rsidTr="003666AD">
        <w:trPr>
          <w:trHeight w:val="1007"/>
        </w:trPr>
        <w:tc>
          <w:tcPr>
            <w:tcW w:w="2295" w:type="dxa"/>
          </w:tcPr>
          <w:p w14:paraId="489367E5" w14:textId="55A6A170" w:rsidR="003666AD" w:rsidRPr="00473B64" w:rsidRDefault="003666AD" w:rsidP="00CE5714">
            <w:pPr>
              <w:pStyle w:val="ChartText"/>
              <w:ind w:right="0"/>
            </w:pPr>
            <w:r w:rsidRPr="00473B64">
              <w:t>Prospero puts Miranda to sleep.</w:t>
            </w:r>
          </w:p>
        </w:tc>
        <w:tc>
          <w:tcPr>
            <w:tcW w:w="2295" w:type="dxa"/>
          </w:tcPr>
          <w:p w14:paraId="5A059CB3" w14:textId="748C1E53" w:rsidR="003666AD" w:rsidRPr="00473B64" w:rsidRDefault="003666AD" w:rsidP="00CE5714">
            <w:pPr>
              <w:pStyle w:val="ChartText"/>
              <w:ind w:right="0"/>
            </w:pPr>
            <w:r w:rsidRPr="00473B64">
              <w:t>Ariel’s music puts Gonzalo and Alonso to sleep.</w:t>
            </w:r>
          </w:p>
        </w:tc>
        <w:tc>
          <w:tcPr>
            <w:tcW w:w="2295" w:type="dxa"/>
          </w:tcPr>
          <w:p w14:paraId="0C855A08" w14:textId="3E7451C9" w:rsidR="003666AD" w:rsidRPr="00473B64" w:rsidRDefault="003666AD" w:rsidP="00CE5714">
            <w:pPr>
              <w:pStyle w:val="ChartText"/>
              <w:ind w:right="0"/>
            </w:pPr>
            <w:r w:rsidRPr="00473B64">
              <w:t>Prospero muses on sleeping and dreaming.</w:t>
            </w:r>
          </w:p>
        </w:tc>
        <w:tc>
          <w:tcPr>
            <w:tcW w:w="2295" w:type="dxa"/>
          </w:tcPr>
          <w:p w14:paraId="7137C1D3" w14:textId="0F725AC6" w:rsidR="003666AD" w:rsidRPr="00473B64" w:rsidRDefault="003666AD" w:rsidP="00CE5714">
            <w:pPr>
              <w:pStyle w:val="ChartText"/>
              <w:ind w:right="0"/>
            </w:pPr>
            <w:r w:rsidRPr="00473B64">
              <w:t>Ariel wakes the Master and Boatswain.</w:t>
            </w:r>
          </w:p>
        </w:tc>
      </w:tr>
      <w:tr w:rsidR="00473B64" w14:paraId="312BE312" w14:textId="0313BF61" w:rsidTr="00291CFE">
        <w:trPr>
          <w:trHeight w:val="3600"/>
        </w:trPr>
        <w:tc>
          <w:tcPr>
            <w:tcW w:w="2295" w:type="dxa"/>
          </w:tcPr>
          <w:p w14:paraId="2FB7B73E" w14:textId="77777777" w:rsidR="00473B64" w:rsidRPr="00613310" w:rsidRDefault="00473B64" w:rsidP="00CE5714">
            <w:pPr>
              <w:pStyle w:val="ChartText"/>
              <w:ind w:right="0"/>
            </w:pPr>
            <w:r w:rsidRPr="00613310">
              <w:t>What happens while Miranda is sleeping?</w:t>
            </w:r>
          </w:p>
          <w:p w14:paraId="35FD9EC4" w14:textId="77777777" w:rsidR="00473B64" w:rsidRPr="00613310" w:rsidRDefault="00473B64" w:rsidP="00CE5714">
            <w:pPr>
              <w:pStyle w:val="ChartSampleAnswer"/>
              <w:framePr w:wrap="around"/>
              <w:ind w:right="0"/>
            </w:pPr>
            <w:r w:rsidRPr="00613310">
              <w:t xml:space="preserve">Ariel appears and </w:t>
            </w:r>
            <w:r w:rsidRPr="00CE5714">
              <w:t>reports</w:t>
            </w:r>
            <w:r w:rsidRPr="00613310">
              <w:t xml:space="preserve"> on how he has carried out Prospero’s orders to create the tempest and disperse the crew.</w:t>
            </w:r>
          </w:p>
          <w:p w14:paraId="126E116D" w14:textId="24BADCDC" w:rsidR="00473B64" w:rsidRDefault="00473B64" w:rsidP="00CE5714">
            <w:pPr>
              <w:pStyle w:val="ChartText"/>
              <w:ind w:right="0"/>
            </w:pPr>
          </w:p>
        </w:tc>
        <w:tc>
          <w:tcPr>
            <w:tcW w:w="2295" w:type="dxa"/>
          </w:tcPr>
          <w:p w14:paraId="5C9B19AC" w14:textId="77777777" w:rsidR="00473B64" w:rsidRPr="00613310" w:rsidRDefault="00473B64" w:rsidP="00CE5714">
            <w:pPr>
              <w:pStyle w:val="ChartText"/>
              <w:ind w:right="0"/>
            </w:pPr>
            <w:r w:rsidRPr="00613310">
              <w:t>What happens while Alonso and Gonzalo sleep?</w:t>
            </w:r>
          </w:p>
          <w:p w14:paraId="239F4BCE" w14:textId="77777777" w:rsidR="00473B64" w:rsidRDefault="00473B64" w:rsidP="00CE5714">
            <w:pPr>
              <w:pStyle w:val="ChartText"/>
              <w:ind w:right="0"/>
            </w:pPr>
          </w:p>
        </w:tc>
        <w:tc>
          <w:tcPr>
            <w:tcW w:w="2295" w:type="dxa"/>
          </w:tcPr>
          <w:p w14:paraId="6010364B" w14:textId="77777777" w:rsidR="00473B64" w:rsidRPr="00613310" w:rsidRDefault="00473B64" w:rsidP="00CE5714">
            <w:pPr>
              <w:pStyle w:val="ChartText"/>
              <w:ind w:right="0"/>
            </w:pPr>
            <w:r w:rsidRPr="00613310">
              <w:t>What is the mood of Prospero’s soliloquy?</w:t>
            </w:r>
          </w:p>
          <w:p w14:paraId="7034D975" w14:textId="77777777" w:rsidR="00473B64" w:rsidRPr="0050363D" w:rsidRDefault="00473B64" w:rsidP="00CE5714">
            <w:pPr>
              <w:pStyle w:val="ChartText"/>
              <w:ind w:right="0"/>
            </w:pPr>
          </w:p>
        </w:tc>
        <w:tc>
          <w:tcPr>
            <w:tcW w:w="2295" w:type="dxa"/>
          </w:tcPr>
          <w:p w14:paraId="0E14F171" w14:textId="77777777" w:rsidR="00473B64" w:rsidRPr="00613310" w:rsidRDefault="00473B64" w:rsidP="00CE5714">
            <w:pPr>
              <w:pStyle w:val="ChartText"/>
              <w:ind w:right="0"/>
            </w:pPr>
            <w:r w:rsidRPr="00613310">
              <w:t>What happened while the Master and Boatswain were sleeping?</w:t>
            </w:r>
          </w:p>
          <w:p w14:paraId="27A1AC4E" w14:textId="77777777" w:rsidR="00473B64" w:rsidRPr="0050363D" w:rsidRDefault="00473B64" w:rsidP="00CE5714">
            <w:pPr>
              <w:pStyle w:val="ChartText"/>
              <w:ind w:right="0"/>
            </w:pPr>
          </w:p>
        </w:tc>
      </w:tr>
      <w:tr w:rsidR="00473B64" w14:paraId="56616DDC" w14:textId="77777777" w:rsidTr="00291CFE">
        <w:trPr>
          <w:trHeight w:val="3600"/>
        </w:trPr>
        <w:tc>
          <w:tcPr>
            <w:tcW w:w="2295" w:type="dxa"/>
          </w:tcPr>
          <w:p w14:paraId="353C3F42" w14:textId="77777777" w:rsidR="00473B64" w:rsidRPr="00613310" w:rsidRDefault="00473B64" w:rsidP="00CE5714">
            <w:pPr>
              <w:pStyle w:val="ChartText"/>
              <w:ind w:right="0"/>
            </w:pPr>
            <w:r w:rsidRPr="00613310">
              <w:t>What does this sleep scene tell us about Prospero and Ariel?</w:t>
            </w:r>
          </w:p>
          <w:p w14:paraId="23C1E77A" w14:textId="77777777" w:rsidR="00473B64" w:rsidRPr="0050363D" w:rsidRDefault="00473B64" w:rsidP="00CE5714">
            <w:pPr>
              <w:pStyle w:val="ChartText"/>
              <w:ind w:right="0"/>
            </w:pPr>
          </w:p>
        </w:tc>
        <w:tc>
          <w:tcPr>
            <w:tcW w:w="2295" w:type="dxa"/>
          </w:tcPr>
          <w:p w14:paraId="6353980C" w14:textId="77777777" w:rsidR="00473B64" w:rsidRPr="00613310" w:rsidRDefault="00473B64" w:rsidP="00CE5714">
            <w:pPr>
              <w:pStyle w:val="ChartText"/>
              <w:ind w:right="0"/>
            </w:pPr>
            <w:r w:rsidRPr="00613310">
              <w:t>What does this sleep scene tell us about Antonio and Sebastian?</w:t>
            </w:r>
          </w:p>
          <w:p w14:paraId="60D9FE8C" w14:textId="77777777" w:rsidR="00473B64" w:rsidRPr="0050363D" w:rsidRDefault="00473B64" w:rsidP="00CE5714">
            <w:pPr>
              <w:pStyle w:val="ChartText"/>
              <w:ind w:right="0"/>
            </w:pPr>
          </w:p>
        </w:tc>
        <w:tc>
          <w:tcPr>
            <w:tcW w:w="2295" w:type="dxa"/>
          </w:tcPr>
          <w:p w14:paraId="260728C9" w14:textId="7F6643D0" w:rsidR="00473B64" w:rsidRPr="0050363D" w:rsidRDefault="00473B64" w:rsidP="00CE5714">
            <w:pPr>
              <w:pStyle w:val="ChartText"/>
              <w:ind w:right="0"/>
            </w:pPr>
            <w:r w:rsidRPr="00613310">
              <w:t>What does Prospero say about life?</w:t>
            </w:r>
          </w:p>
        </w:tc>
        <w:tc>
          <w:tcPr>
            <w:tcW w:w="2295" w:type="dxa"/>
          </w:tcPr>
          <w:p w14:paraId="11447E0C" w14:textId="77777777" w:rsidR="00473B64" w:rsidRPr="00613310" w:rsidRDefault="00473B64" w:rsidP="00CE5714">
            <w:pPr>
              <w:pStyle w:val="ChartText"/>
              <w:ind w:right="0"/>
            </w:pPr>
            <w:r w:rsidRPr="00613310">
              <w:t>What does the Boatswain’s dream tell us about the tempest in Act 1?</w:t>
            </w:r>
          </w:p>
          <w:p w14:paraId="7BB47E62" w14:textId="77777777" w:rsidR="00473B64" w:rsidRPr="0050363D" w:rsidRDefault="00473B64" w:rsidP="00CE5714">
            <w:pPr>
              <w:pStyle w:val="ChartText"/>
              <w:ind w:right="0"/>
            </w:pPr>
          </w:p>
        </w:tc>
      </w:tr>
      <w:tr w:rsidR="00473B64" w14:paraId="4E9FF446" w14:textId="77777777" w:rsidTr="00291CFE">
        <w:trPr>
          <w:trHeight w:val="3600"/>
        </w:trPr>
        <w:tc>
          <w:tcPr>
            <w:tcW w:w="2295" w:type="dxa"/>
          </w:tcPr>
          <w:p w14:paraId="5B7BC3A7" w14:textId="77777777" w:rsidR="00473B64" w:rsidRPr="00613310" w:rsidRDefault="00473B64" w:rsidP="00CE5714">
            <w:pPr>
              <w:pStyle w:val="ChartText"/>
              <w:ind w:right="0"/>
            </w:pPr>
            <w:r w:rsidRPr="00613310">
              <w:lastRenderedPageBreak/>
              <w:t>Where does Prospero take Miranda after she awakens?</w:t>
            </w:r>
          </w:p>
          <w:p w14:paraId="54667027" w14:textId="77777777" w:rsidR="00473B64" w:rsidRPr="0050363D" w:rsidRDefault="00473B64" w:rsidP="00CE5714">
            <w:pPr>
              <w:pStyle w:val="ChartText"/>
              <w:ind w:right="0"/>
            </w:pPr>
          </w:p>
        </w:tc>
        <w:tc>
          <w:tcPr>
            <w:tcW w:w="2295" w:type="dxa"/>
          </w:tcPr>
          <w:p w14:paraId="78E95BA3" w14:textId="29181036" w:rsidR="00473B64" w:rsidRPr="0050363D" w:rsidRDefault="00473B64" w:rsidP="00CE5714">
            <w:pPr>
              <w:pStyle w:val="ChartText"/>
              <w:ind w:right="0"/>
            </w:pPr>
            <w:r w:rsidRPr="00613310">
              <w:t>What does Ariel do after he awakens Alonso and Gonzalo?</w:t>
            </w:r>
          </w:p>
        </w:tc>
        <w:tc>
          <w:tcPr>
            <w:tcW w:w="2295" w:type="dxa"/>
          </w:tcPr>
          <w:p w14:paraId="2B6D6365" w14:textId="1B32B240" w:rsidR="00473B64" w:rsidRPr="0050363D" w:rsidRDefault="00473B64" w:rsidP="00CE5714">
            <w:pPr>
              <w:pStyle w:val="ChartText"/>
              <w:ind w:right="0"/>
            </w:pPr>
            <w:r w:rsidRPr="00613310">
              <w:t>How does Prospero express the themes of the play?</w:t>
            </w:r>
          </w:p>
        </w:tc>
        <w:tc>
          <w:tcPr>
            <w:tcW w:w="2295" w:type="dxa"/>
          </w:tcPr>
          <w:p w14:paraId="1E8AD1D1" w14:textId="22EF4025" w:rsidR="00473B64" w:rsidRPr="0050363D" w:rsidRDefault="00473B64" w:rsidP="00CE5714">
            <w:pPr>
              <w:pStyle w:val="ChartText"/>
              <w:ind w:right="0"/>
            </w:pPr>
            <w:r w:rsidRPr="00613310">
              <w:t>What can happen now that the Master and Boatswain are awake?</w:t>
            </w:r>
          </w:p>
        </w:tc>
      </w:tr>
    </w:tbl>
    <w:p w14:paraId="7318294D" w14:textId="202340A2" w:rsidR="0056350C" w:rsidRPr="0073544F" w:rsidRDefault="008F1CBA" w:rsidP="00473B64">
      <w:pPr>
        <w:pStyle w:val="ChartHead"/>
      </w:pPr>
      <w:r w:rsidRPr="00A76310">
        <w:rPr>
          <w:noProof/>
        </w:rPr>
        <mc:AlternateContent>
          <mc:Choice Requires="wps">
            <w:drawing>
              <wp:anchor distT="0" distB="0" distL="114300" distR="114300" simplePos="0" relativeHeight="251659264" behindDoc="0" locked="0" layoutInCell="1" allowOverlap="1" wp14:anchorId="11301F2E" wp14:editId="630D2E36">
                <wp:simplePos x="0" y="0"/>
                <wp:positionH relativeFrom="column">
                  <wp:posOffset>88900</wp:posOffset>
                </wp:positionH>
                <wp:positionV relativeFrom="paragraph">
                  <wp:posOffset>5299710</wp:posOffset>
                </wp:positionV>
                <wp:extent cx="5575300" cy="9017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75300" cy="901700"/>
                        </a:xfrm>
                        <a:prstGeom prst="rect">
                          <a:avLst/>
                        </a:prstGeom>
                        <a:noFill/>
                        <a:ln w="6350">
                          <a:noFill/>
                        </a:ln>
                      </wps:spPr>
                      <wps:txbx>
                        <w:txbxContent>
                          <w:p w14:paraId="611A1C2B" w14:textId="77777777" w:rsidR="00DA6FA0" w:rsidRPr="00613310" w:rsidRDefault="00DA6FA0" w:rsidP="008F1CBA">
                            <w:pPr>
                              <w:pStyle w:val="Standards"/>
                              <w:ind w:right="0"/>
                            </w:pPr>
                            <w:r w:rsidRPr="00613310">
                              <w:t>RL.11-12.1 Cite strong and thorough textual evidence to support analysis of what the text says explicitly as well as inferences drawn from the text, including determining where the text leaves matters uncertain.</w:t>
                            </w:r>
                          </w:p>
                          <w:p w14:paraId="702D4D94" w14:textId="3A097207" w:rsidR="00A76310" w:rsidRPr="00875555" w:rsidRDefault="00DA6FA0" w:rsidP="00DA6FA0">
                            <w:pPr>
                              <w:pStyle w:val="Standards"/>
                            </w:pPr>
                            <w:r w:rsidRPr="00613310">
                              <w:t>RL.11-12.2 Determine two or more themes or central ideas of a text and analyze their development over the course of the text, including how they interact and build on one another to produce a complex account; provide an objective summary of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01F2E" id="_x0000_t202" coordsize="21600,21600" o:spt="202" path="m,l,21600r21600,l21600,xe">
                <v:stroke joinstyle="miter"/>
                <v:path gradientshapeok="t" o:connecttype="rect"/>
              </v:shapetype>
              <v:shape id="Text Box 14" o:spid="_x0000_s1026" type="#_x0000_t202" style="position:absolute;margin-left:7pt;margin-top:417.3pt;width:439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" filled="f" stroked="f" strokeweight=".5pt">
                <v:textbox>
                  <w:txbxContent>
                    <w:p w14:paraId="611A1C2B" w14:textId="77777777" w:rsidR="00DA6FA0" w:rsidRPr="00613310" w:rsidRDefault="00DA6FA0" w:rsidP="008F1CBA">
                      <w:pPr>
                        <w:pStyle w:val="Standards"/>
                        <w:ind w:right="0"/>
                      </w:pPr>
                      <w:r w:rsidRPr="00613310">
                        <w:t xml:space="preserve">RL.11-12.1 Cite strong and thorough textual evidence to support analysis of what the text says explicitly as well as inferences drawn from the text, including determining where the text leaves </w:t>
                      </w:r>
                      <w:proofErr w:type="gramStart"/>
                      <w:r w:rsidRPr="00613310">
                        <w:t>matters</w:t>
                      </w:r>
                      <w:proofErr w:type="gramEnd"/>
                      <w:r w:rsidRPr="00613310">
                        <w:t xml:space="preserve"> uncertain.</w:t>
                      </w:r>
                    </w:p>
                    <w:p w14:paraId="702D4D94" w14:textId="3A097207" w:rsidR="00A76310" w:rsidRPr="00875555" w:rsidRDefault="00DA6FA0" w:rsidP="00DA6FA0">
                      <w:pPr>
                        <w:pStyle w:val="Standards"/>
                      </w:pPr>
                      <w:r w:rsidRPr="00613310">
                        <w:t>RL.11-12.2 Determine two or more themes or central ideas of a text and analyze their development over the course of the text, including how they interact and build on one another to produce a complex account; provide an objective summary of the text.</w:t>
                      </w:r>
                    </w:p>
                  </w:txbxContent>
                </v:textbox>
              </v:shape>
            </w:pict>
          </mc:Fallback>
        </mc:AlternateContent>
      </w:r>
      <w:r w:rsidRPr="00A76310">
        <w:rPr>
          <w:noProof/>
        </w:rPr>
        <mc:AlternateContent>
          <mc:Choice Requires="wps">
            <w:drawing>
              <wp:anchor distT="0" distB="0" distL="114300" distR="114300" simplePos="0" relativeHeight="251660288" behindDoc="1" locked="0" layoutInCell="1" allowOverlap="1" wp14:anchorId="03AF2C9C" wp14:editId="03734F50">
                <wp:simplePos x="0" y="0"/>
                <wp:positionH relativeFrom="column">
                  <wp:posOffset>-12700</wp:posOffset>
                </wp:positionH>
                <wp:positionV relativeFrom="paragraph">
                  <wp:posOffset>5248910</wp:posOffset>
                </wp:positionV>
                <wp:extent cx="5854700" cy="965200"/>
                <wp:effectExtent l="0" t="0" r="12700" b="12700"/>
                <wp:wrapNone/>
                <wp:docPr id="2" name="Rounded Rectangle 2"/>
                <wp:cNvGraphicFramePr/>
                <a:graphic xmlns:a="http://schemas.openxmlformats.org/drawingml/2006/main">
                  <a:graphicData uri="http://schemas.microsoft.com/office/word/2010/wordprocessingShape">
                    <wps:wsp>
                      <wps:cNvSpPr/>
                      <wps:spPr>
                        <a:xfrm>
                          <a:off x="0" y="0"/>
                          <a:ext cx="5854700" cy="9652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303AA" id="Rounded Rectangle 2" o:spid="_x0000_s1026" style="position:absolute;margin-left:-1pt;margin-top:413.3pt;width:461pt;height: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" fillcolor="#8f1f8e" strokecolor="#8f1f8e" strokeweight="1pt">
                <v:fill opacity="4626f"/>
                <v:stroke opacity="19789f"/>
              </v:roundrect>
            </w:pict>
          </mc:Fallback>
        </mc:AlternateContent>
      </w:r>
    </w:p>
    <w:sectPr w:rsidR="0056350C" w:rsidRPr="0073544F"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05C02" w14:textId="77777777" w:rsidR="0044377E" w:rsidRDefault="0044377E" w:rsidP="007C23FE">
      <w:r>
        <w:separator/>
      </w:r>
    </w:p>
  </w:endnote>
  <w:endnote w:type="continuationSeparator" w:id="0">
    <w:p w14:paraId="641414CB" w14:textId="77777777" w:rsidR="0044377E" w:rsidRDefault="0044377E" w:rsidP="007C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D462" w14:textId="507FC2D3" w:rsidR="00C260D1" w:rsidRDefault="008B382B" w:rsidP="007C23FE">
    <w:pPr>
      <w:pStyle w:val="Footer"/>
    </w:pPr>
    <w:r w:rsidRPr="00AD3FF6">
      <w:rPr>
        <w:noProof/>
      </w:rPr>
      <mc:AlternateContent>
        <mc:Choice Requires="wps">
          <w:drawing>
            <wp:anchor distT="0" distB="0" distL="114300" distR="114300" simplePos="0" relativeHeight="251698176" behindDoc="1" locked="0" layoutInCell="1" allowOverlap="1" wp14:anchorId="5A43583D" wp14:editId="1494EE71">
              <wp:simplePos x="0" y="0"/>
              <wp:positionH relativeFrom="column">
                <wp:posOffset>3911600</wp:posOffset>
              </wp:positionH>
              <wp:positionV relativeFrom="paragraph">
                <wp:posOffset>139065</wp:posOffset>
              </wp:positionV>
              <wp:extent cx="219773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583D" id="_x0000_t202" coordsize="21600,21600" o:spt="202" path="m,l,21600r21600,l21600,xe">
              <v:stroke joinstyle="miter"/>
              <v:path gradientshapeok="t" o:connecttype="rect"/>
            </v:shapetype>
            <v:shape id="Text Box 10" o:spid="_x0000_s1027" type="#_x0000_t202" style="position:absolute;margin-left:308pt;margin-top:10.9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" fillcolor="white [3201]" stroked="f" strokeweight=".5pt">
              <v:textbo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95064B0" wp14:editId="506203E0">
              <wp:simplePos x="0" y="0"/>
              <wp:positionH relativeFrom="column">
                <wp:posOffset>-304800</wp:posOffset>
              </wp:positionH>
              <wp:positionV relativeFrom="paragraph">
                <wp:posOffset>126365</wp:posOffset>
              </wp:positionV>
              <wp:extent cx="9779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080F51D" w14:textId="72EFDAB3" w:rsidR="00C260D1" w:rsidRPr="00AE4643" w:rsidRDefault="00C260D1" w:rsidP="007C23FE">
                          <w:r>
                            <w:t xml:space="preserve">Page </w:t>
                          </w:r>
                          <w:r w:rsidR="00291CFE">
                            <w:t>2</w:t>
                          </w:r>
                          <w:r w:rsidRPr="00AE4643">
                            <w:t xml:space="preserve"> of </w:t>
                          </w:r>
                          <w:r w:rsidR="00FA6B13">
                            <w:t>2</w:t>
                          </w:r>
                        </w:p>
                        <w:p w14:paraId="0E4824FE" w14:textId="77777777" w:rsidR="00C260D1" w:rsidRDefault="00C260D1" w:rsidP="007C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5064B0" id="Text Box 11" o:spid="_x0000_s1028" type="#_x0000_t202" style="position:absolute;margin-left:-24pt;margin-top:9.95pt;width:77pt;height:2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" filled="f" stroked="f" strokeweight=".5pt">
              <v:textbox>
                <w:txbxContent>
                  <w:p w14:paraId="2080F51D" w14:textId="72EFDAB3" w:rsidR="00C260D1" w:rsidRPr="00AE4643" w:rsidRDefault="00C260D1" w:rsidP="007C23FE">
                    <w:r>
                      <w:t xml:space="preserve">Page </w:t>
                    </w:r>
                    <w:r w:rsidR="00291CFE">
                      <w:t>2</w:t>
                    </w:r>
                    <w:r w:rsidRPr="00AE4643">
                      <w:t xml:space="preserve"> of </w:t>
                    </w:r>
                    <w:r w:rsidR="00FA6B13">
                      <w:t>2</w:t>
                    </w:r>
                  </w:p>
                  <w:p w14:paraId="0E4824FE" w14:textId="77777777" w:rsidR="00C260D1" w:rsidRDefault="00C260D1" w:rsidP="007C23F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3144" w14:textId="77777777" w:rsidR="00DC2E3A" w:rsidRPr="00733BAD" w:rsidRDefault="00DC2E3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735040" behindDoc="0" locked="0" layoutInCell="1" allowOverlap="1" wp14:anchorId="0E0ABC92" wp14:editId="1BD8B2C4">
              <wp:simplePos x="0" y="0"/>
              <wp:positionH relativeFrom="column">
                <wp:posOffset>-279400</wp:posOffset>
              </wp:positionH>
              <wp:positionV relativeFrom="paragraph">
                <wp:posOffset>0</wp:posOffset>
              </wp:positionV>
              <wp:extent cx="977900" cy="3048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619924CD" w14:textId="2DCB82AF" w:rsidR="00DC2E3A" w:rsidRPr="00AE4643" w:rsidRDefault="00DC2E3A" w:rsidP="007C23FE">
                          <w:r>
                            <w:t xml:space="preserve">Page </w:t>
                          </w:r>
                          <w:r w:rsidR="00291CFE">
                            <w:t>1</w:t>
                          </w:r>
                          <w:r w:rsidRPr="00AE4643">
                            <w:t xml:space="preserve"> of </w:t>
                          </w:r>
                          <w:r w:rsidR="00291CFE">
                            <w:t>2</w:t>
                          </w:r>
                        </w:p>
                        <w:p w14:paraId="4B25BD17" w14:textId="77777777" w:rsidR="00DC2E3A" w:rsidRDefault="00DC2E3A" w:rsidP="007C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0ABC92" id="_x0000_t202" coordsize="21600,21600" o:spt="202" path="m,l,21600r21600,l21600,xe">
              <v:stroke joinstyle="miter"/>
              <v:path gradientshapeok="t" o:connecttype="rect"/>
            </v:shapetype>
            <v:shape id="Text Box 39" o:spid="_x0000_s1029" type="#_x0000_t202" style="position:absolute;left:0;text-align:left;margin-left:-22pt;margin-top:0;width:77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" filled="f" stroked="f" strokeweight=".5pt">
              <v:textbox>
                <w:txbxContent>
                  <w:p w14:paraId="619924CD" w14:textId="2DCB82AF" w:rsidR="00DC2E3A" w:rsidRPr="00AE4643" w:rsidRDefault="00DC2E3A" w:rsidP="007C23FE">
                    <w:r>
                      <w:t xml:space="preserve">Page </w:t>
                    </w:r>
                    <w:r w:rsidR="00291CFE">
                      <w:t>1</w:t>
                    </w:r>
                    <w:r w:rsidRPr="00AE4643">
                      <w:t xml:space="preserve"> of </w:t>
                    </w:r>
                    <w:r w:rsidR="00291CFE">
                      <w:t>2</w:t>
                    </w:r>
                  </w:p>
                  <w:p w14:paraId="4B25BD17" w14:textId="77777777" w:rsidR="00DC2E3A" w:rsidRDefault="00DC2E3A" w:rsidP="007C23FE"/>
                </w:txbxContent>
              </v:textbox>
            </v:shape>
          </w:pict>
        </mc:Fallback>
      </mc:AlternateContent>
    </w:r>
    <w:r w:rsidRPr="00AD3FF6">
      <w:rPr>
        <w:noProof/>
      </w:rPr>
      <mc:AlternateContent>
        <mc:Choice Requires="wps">
          <w:drawing>
            <wp:anchor distT="0" distB="0" distL="114300" distR="114300" simplePos="0" relativeHeight="251734016" behindDoc="1" locked="0" layoutInCell="1" allowOverlap="1" wp14:anchorId="52297F5F" wp14:editId="1D084052">
              <wp:simplePos x="0" y="0"/>
              <wp:positionH relativeFrom="column">
                <wp:posOffset>3901440</wp:posOffset>
              </wp:positionH>
              <wp:positionV relativeFrom="paragraph">
                <wp:posOffset>10160</wp:posOffset>
              </wp:positionV>
              <wp:extent cx="2197735"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B7AF073" w14:textId="77777777" w:rsidR="00DC2E3A" w:rsidRPr="00EC3911" w:rsidRDefault="00DC2E3A" w:rsidP="00D41F85">
                          <w:pPr>
                            <w:pStyle w:val="Footerleft"/>
                          </w:pPr>
                          <w:r w:rsidRPr="003961A0">
                            <w:t>Photocopiable</w:t>
                          </w:r>
                          <w:r>
                            <w:t xml:space="preserve"> © 2019 SparkNotes, LLC</w:t>
                          </w:r>
                        </w:p>
                        <w:p w14:paraId="766738CE" w14:textId="77777777" w:rsidR="00DC2E3A" w:rsidRPr="00EC3911" w:rsidRDefault="00DC2E3A" w:rsidP="00D41F85">
                          <w:pPr>
                            <w:pStyle w:val="Footerleft"/>
                          </w:pPr>
                        </w:p>
                        <w:p w14:paraId="70FB1D2F" w14:textId="77777777" w:rsidR="00DC2E3A" w:rsidRDefault="00DC2E3A" w:rsidP="007C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97F5F" id="Text Box 40" o:spid="_x0000_s1030" type="#_x0000_t202" style="position:absolute;left:0;text-align:left;margin-left:307.2pt;margin-top:.8pt;width:173.0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Ma7RQIAAII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" fillcolor="white [3201]" stroked="f" strokeweight=".5pt">
              <v:textbox>
                <w:txbxContent>
                  <w:p w14:paraId="3B7AF073" w14:textId="77777777" w:rsidR="00DC2E3A" w:rsidRPr="00EC3911" w:rsidRDefault="00DC2E3A" w:rsidP="00D41F85">
                    <w:pPr>
                      <w:pStyle w:val="Footerleft"/>
                    </w:pPr>
                    <w:r w:rsidRPr="003961A0">
                      <w:t>Photocopiable</w:t>
                    </w:r>
                    <w:r>
                      <w:t xml:space="preserve"> © 2019 SparkNotes, LLC</w:t>
                    </w:r>
                  </w:p>
                  <w:p w14:paraId="766738CE" w14:textId="77777777" w:rsidR="00DC2E3A" w:rsidRPr="00EC3911" w:rsidRDefault="00DC2E3A" w:rsidP="00D41F85">
                    <w:pPr>
                      <w:pStyle w:val="Footerleft"/>
                    </w:pPr>
                  </w:p>
                  <w:p w14:paraId="70FB1D2F" w14:textId="77777777" w:rsidR="00DC2E3A" w:rsidRDefault="00DC2E3A" w:rsidP="007C23F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44E8B" w14:textId="77777777" w:rsidR="0044377E" w:rsidRDefault="0044377E" w:rsidP="007C23FE">
      <w:r>
        <w:separator/>
      </w:r>
    </w:p>
  </w:footnote>
  <w:footnote w:type="continuationSeparator" w:id="0">
    <w:p w14:paraId="03766C48" w14:textId="77777777" w:rsidR="0044377E" w:rsidRDefault="0044377E" w:rsidP="007C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42F38" w14:textId="77777777" w:rsidR="00D9769F" w:rsidRPr="00DD5612" w:rsidRDefault="00D9769F" w:rsidP="00426AC3">
    <w:pPr>
      <w:pStyle w:val="Eyebrow"/>
      <w:spacing w:after="600"/>
    </w:pPr>
    <w:r w:rsidRPr="00DD5612">
      <w:rPr>
        <w:noProof/>
      </w:rPr>
      <w:drawing>
        <wp:anchor distT="0" distB="0" distL="114300" distR="114300" simplePos="0" relativeHeight="251703296" behindDoc="1" locked="0" layoutInCell="1" allowOverlap="1" wp14:anchorId="355456E1" wp14:editId="7F95BFEA">
          <wp:simplePos x="0" y="0"/>
          <wp:positionH relativeFrom="column">
            <wp:posOffset>5088255</wp:posOffset>
          </wp:positionH>
          <wp:positionV relativeFrom="paragraph">
            <wp:posOffset>-86360</wp:posOffset>
          </wp:positionV>
          <wp:extent cx="871220" cy="179070"/>
          <wp:effectExtent l="0" t="0" r="5080" b="0"/>
          <wp:wrapNone/>
          <wp:docPr id="72" name="Graphic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75580E">
      <w:rPr>
        <w:noProof/>
        <w:color w:val="000000" w:themeColor="text1"/>
      </w:rPr>
      <mc:AlternateContent>
        <mc:Choice Requires="wps">
          <w:drawing>
            <wp:anchor distT="0" distB="0" distL="114300" distR="114300" simplePos="0" relativeHeight="251702272" behindDoc="0" locked="0" layoutInCell="1" allowOverlap="1" wp14:anchorId="2EF06D78" wp14:editId="58A45901">
              <wp:simplePos x="0" y="0"/>
              <wp:positionH relativeFrom="column">
                <wp:posOffset>-152400</wp:posOffset>
              </wp:positionH>
              <wp:positionV relativeFrom="paragraph">
                <wp:posOffset>290830</wp:posOffset>
              </wp:positionV>
              <wp:extent cx="6121400" cy="0"/>
              <wp:effectExtent l="0" t="0" r="12700" b="12700"/>
              <wp:wrapNone/>
              <wp:docPr id="30" name="Straight Connector 3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91193" id="Straight Connector 3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9pt" to="470pt,2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" strokecolor="gray [1629]"/>
          </w:pict>
        </mc:Fallback>
      </mc:AlternateContent>
    </w:r>
    <w:r w:rsidRPr="00DD5612">
      <w:tab/>
      <w:t xml:space="preserve">                                             </w:t>
    </w:r>
    <w:r w:rsidRPr="00DD5612">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6017" w14:textId="77777777" w:rsidR="00291CFE" w:rsidRPr="00FE4740" w:rsidRDefault="00291CFE" w:rsidP="00291CFE">
    <w:pPr>
      <w:pStyle w:val="Eyebrow"/>
      <w:ind w:left="900"/>
    </w:pPr>
    <w:r>
      <w:rPr>
        <w:noProof/>
        <w:sz w:val="40"/>
        <w:szCs w:val="40"/>
      </w:rPr>
      <w:drawing>
        <wp:anchor distT="0" distB="0" distL="114300" distR="114300" simplePos="0" relativeHeight="251739136" behindDoc="1" locked="0" layoutInCell="1" allowOverlap="1" wp14:anchorId="70224CFB" wp14:editId="6EF03736">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8112" behindDoc="1" locked="0" layoutInCell="1" allowOverlap="1" wp14:anchorId="1083008A" wp14:editId="0CB87398">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63B13D6D" w14:textId="6227DAA3" w:rsidR="00291CFE" w:rsidRPr="00291CFE" w:rsidRDefault="00291CFE" w:rsidP="00291CFE">
    <w:pPr>
      <w:pStyle w:val="Heading1"/>
      <w:ind w:left="900"/>
      <w:rPr>
        <w:rFonts w:ascii="Raleway ExtraLight" w:hAnsi="Raleway ExtraLight"/>
        <w:b w:val="0"/>
        <w:bCs w:val="0"/>
      </w:rPr>
    </w:pPr>
    <w:r w:rsidRPr="0050363D">
      <w:t>The Tempest</w:t>
    </w:r>
    <w:r w:rsidRPr="008B3D66">
      <w:rPr>
        <w:rFonts w:ascii="Raleway ExtraLight" w:hAnsi="Raleway ExtraLight"/>
        <w:b w:val="0"/>
        <w:bCs w:val="0"/>
      </w:rPr>
      <w:t xml:space="preserve"> </w:t>
    </w:r>
    <w:r w:rsidRPr="00291CFE">
      <w:rPr>
        <w:rFonts w:ascii="Raleway ExtraLight" w:hAnsi="Raleway ExtraLight"/>
        <w:b w:val="0"/>
        <w:bCs w:val="0"/>
      </w:rPr>
      <w:t>Sleeping and Dreaming</w:t>
    </w:r>
  </w:p>
  <w:p w14:paraId="218E6E18" w14:textId="77777777" w:rsidR="00291CFE" w:rsidRPr="00B03609" w:rsidRDefault="00291CFE" w:rsidP="00291CFE">
    <w:pPr>
      <w:spacing w:after="120"/>
    </w:pPr>
    <w:r w:rsidRPr="0004361A">
      <w:rPr>
        <w:noProof/>
      </w:rPr>
      <mc:AlternateContent>
        <mc:Choice Requires="wps">
          <w:drawing>
            <wp:anchor distT="0" distB="0" distL="114300" distR="114300" simplePos="0" relativeHeight="251737088" behindDoc="0" locked="0" layoutInCell="1" allowOverlap="1" wp14:anchorId="1B37504F" wp14:editId="3410A21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30418" id="Straight Connector 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6A5B"/>
    <w:multiLevelType w:val="multilevel"/>
    <w:tmpl w:val="1BDC3410"/>
    <w:lvl w:ilvl="0">
      <w:start w:val="1"/>
      <w:numFmt w:val="lowerRoman"/>
      <w:lvlText w:val="1%1."/>
      <w:lvlJc w:val="righ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E19795B"/>
    <w:multiLevelType w:val="multilevel"/>
    <w:tmpl w:val="DF4CE498"/>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2946DFD"/>
    <w:multiLevelType w:val="hybridMultilevel"/>
    <w:tmpl w:val="CA6AF9DE"/>
    <w:lvl w:ilvl="0" w:tplc="C09A7BF0">
      <w:start w:val="1"/>
      <w:numFmt w:val="none"/>
      <w:lvlText w:val="2."/>
      <w:lvlJc w:val="left"/>
      <w:pPr>
        <w:ind w:left="12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307246"/>
    <w:multiLevelType w:val="hybridMultilevel"/>
    <w:tmpl w:val="CA1668E0"/>
    <w:lvl w:ilvl="0" w:tplc="65BC448A">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95472E1"/>
    <w:multiLevelType w:val="hybridMultilevel"/>
    <w:tmpl w:val="3D46016C"/>
    <w:lvl w:ilvl="0" w:tplc="E526A35C">
      <w:start w:val="1"/>
      <w:numFmt w:val="lowerLetter"/>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C5BEE"/>
    <w:multiLevelType w:val="multilevel"/>
    <w:tmpl w:val="D3749928"/>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0836E80"/>
    <w:multiLevelType w:val="hybridMultilevel"/>
    <w:tmpl w:val="05F87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4850BD"/>
    <w:multiLevelType w:val="multilevel"/>
    <w:tmpl w:val="5BEA9FC6"/>
    <w:lvl w:ilvl="0">
      <w:start w:val="1"/>
      <w:numFmt w:val="none"/>
      <w:lvlText w:val="3."/>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3DF5E04"/>
    <w:multiLevelType w:val="hybridMultilevel"/>
    <w:tmpl w:val="517C9584"/>
    <w:lvl w:ilvl="0" w:tplc="67905AC0">
      <w:start w:val="1"/>
      <w:numFmt w:val="none"/>
      <w:lvlText w:val="2."/>
      <w:lvlJc w:val="left"/>
      <w:pPr>
        <w:ind w:left="1530" w:hanging="360"/>
      </w:pPr>
      <w:rPr>
        <w:rFonts w:ascii="Raleway" w:hAnsi="Raleway" w:hint="default"/>
        <w:b/>
        <w:bCs/>
        <w:i w:val="0"/>
        <w:i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439501D"/>
    <w:multiLevelType w:val="multilevel"/>
    <w:tmpl w:val="C7B06592"/>
    <w:lvl w:ilvl="0">
      <w:start w:val="1"/>
      <w:numFmt w:val="none"/>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51F3FBA"/>
    <w:multiLevelType w:val="hybridMultilevel"/>
    <w:tmpl w:val="6C3EF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C1056B"/>
    <w:multiLevelType w:val="hybridMultilevel"/>
    <w:tmpl w:val="EDC06240"/>
    <w:lvl w:ilvl="0" w:tplc="9A8C5E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667108"/>
    <w:multiLevelType w:val="hybridMultilevel"/>
    <w:tmpl w:val="59A233A2"/>
    <w:lvl w:ilvl="0" w:tplc="2E303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9E27C5"/>
    <w:multiLevelType w:val="multilevel"/>
    <w:tmpl w:val="3350E866"/>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3917006"/>
    <w:multiLevelType w:val="multilevel"/>
    <w:tmpl w:val="EDC06240"/>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61D29CA"/>
    <w:multiLevelType w:val="multilevel"/>
    <w:tmpl w:val="57A85126"/>
    <w:lvl w:ilvl="0">
      <w:start w:val="1"/>
      <w:numFmt w:val="none"/>
      <w:lvlText w:val="4."/>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8FF48DE"/>
    <w:multiLevelType w:val="hybridMultilevel"/>
    <w:tmpl w:val="1D4C5ABA"/>
    <w:lvl w:ilvl="0" w:tplc="0409000F">
      <w:start w:val="1"/>
      <w:numFmt w:val="decimal"/>
      <w:lvlText w:val="%1."/>
      <w:lvlJc w:val="left"/>
      <w:pPr>
        <w:ind w:left="12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B51D4E"/>
    <w:multiLevelType w:val="hybridMultilevel"/>
    <w:tmpl w:val="CF382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74148"/>
    <w:multiLevelType w:val="hybridMultilevel"/>
    <w:tmpl w:val="5736452E"/>
    <w:lvl w:ilvl="0" w:tplc="4BCC4978">
      <w:start w:val="1"/>
      <w:numFmt w:val="lowerLetter"/>
      <w:lvlText w:val="%1."/>
      <w:lvlJc w:val="left"/>
      <w:pPr>
        <w:ind w:left="900" w:hanging="360"/>
      </w:pPr>
      <w:rPr>
        <w:rFonts w:ascii="Raleway" w:hAnsi="Raleway" w:hint="default"/>
        <w:b/>
        <w:bCs/>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37B5B33"/>
    <w:multiLevelType w:val="multilevel"/>
    <w:tmpl w:val="7FBE43AC"/>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44039D4"/>
    <w:multiLevelType w:val="multilevel"/>
    <w:tmpl w:val="517C9584"/>
    <w:lvl w:ilvl="0">
      <w:start w:val="1"/>
      <w:numFmt w:val="none"/>
      <w:lvlText w:val="2."/>
      <w:lvlJc w:val="left"/>
      <w:pPr>
        <w:ind w:left="1530" w:hanging="360"/>
      </w:pPr>
      <w:rPr>
        <w:rFonts w:ascii="Raleway" w:hAnsi="Raleway" w:hint="default"/>
        <w:b/>
        <w:bCs/>
        <w:i w:val="0"/>
        <w:iCs w:val="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1" w15:restartNumberingAfterBreak="0">
    <w:nsid w:val="690F2895"/>
    <w:multiLevelType w:val="hybridMultilevel"/>
    <w:tmpl w:val="340ACC0E"/>
    <w:lvl w:ilvl="0" w:tplc="CC8CAFAC">
      <w:start w:val="1"/>
      <w:numFmt w:val="decimal"/>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9C4370"/>
    <w:multiLevelType w:val="hybridMultilevel"/>
    <w:tmpl w:val="C9CC1C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8"/>
  </w:num>
  <w:num w:numId="3">
    <w:abstractNumId w:val="22"/>
  </w:num>
  <w:num w:numId="4">
    <w:abstractNumId w:val="3"/>
  </w:num>
  <w:num w:numId="5">
    <w:abstractNumId w:val="16"/>
  </w:num>
  <w:num w:numId="6">
    <w:abstractNumId w:val="15"/>
  </w:num>
  <w:num w:numId="7">
    <w:abstractNumId w:val="9"/>
  </w:num>
  <w:num w:numId="8">
    <w:abstractNumId w:val="7"/>
  </w:num>
  <w:num w:numId="9">
    <w:abstractNumId w:val="19"/>
  </w:num>
  <w:num w:numId="10">
    <w:abstractNumId w:val="0"/>
  </w:num>
  <w:num w:numId="11">
    <w:abstractNumId w:val="20"/>
  </w:num>
  <w:num w:numId="12">
    <w:abstractNumId w:val="2"/>
  </w:num>
  <w:num w:numId="13">
    <w:abstractNumId w:val="1"/>
  </w:num>
  <w:num w:numId="14">
    <w:abstractNumId w:val="13"/>
  </w:num>
  <w:num w:numId="15">
    <w:abstractNumId w:val="5"/>
  </w:num>
  <w:num w:numId="16">
    <w:abstractNumId w:val="21"/>
  </w:num>
  <w:num w:numId="17">
    <w:abstractNumId w:val="17"/>
  </w:num>
  <w:num w:numId="18">
    <w:abstractNumId w:val="6"/>
  </w:num>
  <w:num w:numId="19">
    <w:abstractNumId w:val="12"/>
  </w:num>
  <w:num w:numId="20">
    <w:abstractNumId w:val="11"/>
  </w:num>
  <w:num w:numId="21">
    <w:abstractNumId w:val="14"/>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072C0"/>
    <w:rsid w:val="000074B5"/>
    <w:rsid w:val="00017037"/>
    <w:rsid w:val="00021207"/>
    <w:rsid w:val="0002443C"/>
    <w:rsid w:val="000260EC"/>
    <w:rsid w:val="0003029F"/>
    <w:rsid w:val="00031BC0"/>
    <w:rsid w:val="00034CF5"/>
    <w:rsid w:val="0004361A"/>
    <w:rsid w:val="00044170"/>
    <w:rsid w:val="000451A8"/>
    <w:rsid w:val="000505AA"/>
    <w:rsid w:val="0005749A"/>
    <w:rsid w:val="00061B11"/>
    <w:rsid w:val="000627FE"/>
    <w:rsid w:val="0006439A"/>
    <w:rsid w:val="000651DA"/>
    <w:rsid w:val="0006619B"/>
    <w:rsid w:val="00070FDE"/>
    <w:rsid w:val="000765CE"/>
    <w:rsid w:val="0007773C"/>
    <w:rsid w:val="00082449"/>
    <w:rsid w:val="00082814"/>
    <w:rsid w:val="00082FCA"/>
    <w:rsid w:val="000862A3"/>
    <w:rsid w:val="0009041A"/>
    <w:rsid w:val="00090C98"/>
    <w:rsid w:val="0009392A"/>
    <w:rsid w:val="00095593"/>
    <w:rsid w:val="000A0940"/>
    <w:rsid w:val="000A78B1"/>
    <w:rsid w:val="000B09C6"/>
    <w:rsid w:val="000B5F26"/>
    <w:rsid w:val="000C0F36"/>
    <w:rsid w:val="000C46CC"/>
    <w:rsid w:val="000C5073"/>
    <w:rsid w:val="000C5148"/>
    <w:rsid w:val="000D72AE"/>
    <w:rsid w:val="000E107E"/>
    <w:rsid w:val="000F575B"/>
    <w:rsid w:val="000F5B43"/>
    <w:rsid w:val="000F5D12"/>
    <w:rsid w:val="001160E9"/>
    <w:rsid w:val="00120389"/>
    <w:rsid w:val="001225D8"/>
    <w:rsid w:val="00125ACA"/>
    <w:rsid w:val="00134E88"/>
    <w:rsid w:val="00135A8E"/>
    <w:rsid w:val="00135B5E"/>
    <w:rsid w:val="00137040"/>
    <w:rsid w:val="001405DB"/>
    <w:rsid w:val="0014322A"/>
    <w:rsid w:val="0014550D"/>
    <w:rsid w:val="001523BB"/>
    <w:rsid w:val="00153926"/>
    <w:rsid w:val="00154F6D"/>
    <w:rsid w:val="00156C0B"/>
    <w:rsid w:val="001620A3"/>
    <w:rsid w:val="001678DD"/>
    <w:rsid w:val="00177E67"/>
    <w:rsid w:val="00180844"/>
    <w:rsid w:val="00185466"/>
    <w:rsid w:val="0018585F"/>
    <w:rsid w:val="00185ABE"/>
    <w:rsid w:val="00187268"/>
    <w:rsid w:val="00187BD9"/>
    <w:rsid w:val="0019517B"/>
    <w:rsid w:val="001A0D75"/>
    <w:rsid w:val="001A1463"/>
    <w:rsid w:val="001A5059"/>
    <w:rsid w:val="001A6B1F"/>
    <w:rsid w:val="001B35D8"/>
    <w:rsid w:val="001B4668"/>
    <w:rsid w:val="001C6199"/>
    <w:rsid w:val="001D09EB"/>
    <w:rsid w:val="001D3D53"/>
    <w:rsid w:val="001E2654"/>
    <w:rsid w:val="001E2D81"/>
    <w:rsid w:val="001E6B47"/>
    <w:rsid w:val="001E7BE6"/>
    <w:rsid w:val="001F5953"/>
    <w:rsid w:val="001F5B66"/>
    <w:rsid w:val="00200C76"/>
    <w:rsid w:val="00212E17"/>
    <w:rsid w:val="00213DEE"/>
    <w:rsid w:val="00216092"/>
    <w:rsid w:val="00217342"/>
    <w:rsid w:val="00220764"/>
    <w:rsid w:val="00220FF4"/>
    <w:rsid w:val="00222F25"/>
    <w:rsid w:val="00226A60"/>
    <w:rsid w:val="00230256"/>
    <w:rsid w:val="002302DD"/>
    <w:rsid w:val="002307CF"/>
    <w:rsid w:val="00243FDF"/>
    <w:rsid w:val="00245385"/>
    <w:rsid w:val="00252560"/>
    <w:rsid w:val="00252E37"/>
    <w:rsid w:val="002573B1"/>
    <w:rsid w:val="002615F1"/>
    <w:rsid w:val="00262826"/>
    <w:rsid w:val="002634E9"/>
    <w:rsid w:val="0026477C"/>
    <w:rsid w:val="002660BD"/>
    <w:rsid w:val="00273244"/>
    <w:rsid w:val="00273695"/>
    <w:rsid w:val="002825AE"/>
    <w:rsid w:val="0028569E"/>
    <w:rsid w:val="00285977"/>
    <w:rsid w:val="00290A1E"/>
    <w:rsid w:val="002919CE"/>
    <w:rsid w:val="00291CFE"/>
    <w:rsid w:val="0029276E"/>
    <w:rsid w:val="00292C1E"/>
    <w:rsid w:val="00293E7B"/>
    <w:rsid w:val="002959B4"/>
    <w:rsid w:val="002B6198"/>
    <w:rsid w:val="002C5860"/>
    <w:rsid w:val="002C7F85"/>
    <w:rsid w:val="002D4580"/>
    <w:rsid w:val="002E69FF"/>
    <w:rsid w:val="002E6C5C"/>
    <w:rsid w:val="002F1186"/>
    <w:rsid w:val="002F2B4C"/>
    <w:rsid w:val="002F4349"/>
    <w:rsid w:val="002F6FEF"/>
    <w:rsid w:val="00305BAB"/>
    <w:rsid w:val="00306D35"/>
    <w:rsid w:val="00312D5A"/>
    <w:rsid w:val="003132A1"/>
    <w:rsid w:val="00321BF1"/>
    <w:rsid w:val="003220F1"/>
    <w:rsid w:val="0032378E"/>
    <w:rsid w:val="00326287"/>
    <w:rsid w:val="00337875"/>
    <w:rsid w:val="00341E6E"/>
    <w:rsid w:val="00345E47"/>
    <w:rsid w:val="0035503D"/>
    <w:rsid w:val="00356E87"/>
    <w:rsid w:val="00360BDE"/>
    <w:rsid w:val="003666AD"/>
    <w:rsid w:val="0037122C"/>
    <w:rsid w:val="00372EA2"/>
    <w:rsid w:val="00374C14"/>
    <w:rsid w:val="00377BC4"/>
    <w:rsid w:val="0038199A"/>
    <w:rsid w:val="00382B8F"/>
    <w:rsid w:val="003845BC"/>
    <w:rsid w:val="00384D54"/>
    <w:rsid w:val="00386653"/>
    <w:rsid w:val="00391E54"/>
    <w:rsid w:val="003922FF"/>
    <w:rsid w:val="003932F8"/>
    <w:rsid w:val="00394949"/>
    <w:rsid w:val="00396981"/>
    <w:rsid w:val="0039698D"/>
    <w:rsid w:val="003A11F4"/>
    <w:rsid w:val="003A3677"/>
    <w:rsid w:val="003A4D2C"/>
    <w:rsid w:val="003B37EC"/>
    <w:rsid w:val="003C3A65"/>
    <w:rsid w:val="003C5BDA"/>
    <w:rsid w:val="003C7A72"/>
    <w:rsid w:val="003D004D"/>
    <w:rsid w:val="003D07E9"/>
    <w:rsid w:val="003D265C"/>
    <w:rsid w:val="003E507F"/>
    <w:rsid w:val="003F3AAF"/>
    <w:rsid w:val="003F64F4"/>
    <w:rsid w:val="00400DA7"/>
    <w:rsid w:val="00406073"/>
    <w:rsid w:val="00406837"/>
    <w:rsid w:val="004072BE"/>
    <w:rsid w:val="00410E1C"/>
    <w:rsid w:val="004146D5"/>
    <w:rsid w:val="00414DD7"/>
    <w:rsid w:val="00426AC3"/>
    <w:rsid w:val="00433265"/>
    <w:rsid w:val="00434F5B"/>
    <w:rsid w:val="004376C1"/>
    <w:rsid w:val="004401A5"/>
    <w:rsid w:val="004402A0"/>
    <w:rsid w:val="00441F48"/>
    <w:rsid w:val="0044377E"/>
    <w:rsid w:val="004500FA"/>
    <w:rsid w:val="00457964"/>
    <w:rsid w:val="00457D50"/>
    <w:rsid w:val="004716F0"/>
    <w:rsid w:val="00473B64"/>
    <w:rsid w:val="0047598A"/>
    <w:rsid w:val="00477B46"/>
    <w:rsid w:val="004828E6"/>
    <w:rsid w:val="00482A04"/>
    <w:rsid w:val="004916AE"/>
    <w:rsid w:val="00495A9D"/>
    <w:rsid w:val="004A10E8"/>
    <w:rsid w:val="004A6A6D"/>
    <w:rsid w:val="004B49DE"/>
    <w:rsid w:val="004B5D01"/>
    <w:rsid w:val="004B6FBE"/>
    <w:rsid w:val="004C3B2F"/>
    <w:rsid w:val="004C40F2"/>
    <w:rsid w:val="004D121F"/>
    <w:rsid w:val="004D2949"/>
    <w:rsid w:val="004D3D00"/>
    <w:rsid w:val="004D3F9A"/>
    <w:rsid w:val="004D418D"/>
    <w:rsid w:val="004D4CBB"/>
    <w:rsid w:val="004F3489"/>
    <w:rsid w:val="004F57F9"/>
    <w:rsid w:val="004F5F4A"/>
    <w:rsid w:val="00500D53"/>
    <w:rsid w:val="00510978"/>
    <w:rsid w:val="005112CB"/>
    <w:rsid w:val="0051782F"/>
    <w:rsid w:val="00524DB9"/>
    <w:rsid w:val="005253F5"/>
    <w:rsid w:val="0053484D"/>
    <w:rsid w:val="00541C35"/>
    <w:rsid w:val="00542941"/>
    <w:rsid w:val="005468BF"/>
    <w:rsid w:val="005472D6"/>
    <w:rsid w:val="00550414"/>
    <w:rsid w:val="00553F97"/>
    <w:rsid w:val="00556CC1"/>
    <w:rsid w:val="00557535"/>
    <w:rsid w:val="0056225D"/>
    <w:rsid w:val="00562869"/>
    <w:rsid w:val="00562BF1"/>
    <w:rsid w:val="0056350C"/>
    <w:rsid w:val="005651C1"/>
    <w:rsid w:val="00565DBF"/>
    <w:rsid w:val="00570125"/>
    <w:rsid w:val="0057487E"/>
    <w:rsid w:val="0057685E"/>
    <w:rsid w:val="00585928"/>
    <w:rsid w:val="005871B0"/>
    <w:rsid w:val="005926CE"/>
    <w:rsid w:val="0059332F"/>
    <w:rsid w:val="00597799"/>
    <w:rsid w:val="005A7D51"/>
    <w:rsid w:val="005B3BEB"/>
    <w:rsid w:val="005C4322"/>
    <w:rsid w:val="005C478D"/>
    <w:rsid w:val="005C7AB7"/>
    <w:rsid w:val="005D35AE"/>
    <w:rsid w:val="005D3D45"/>
    <w:rsid w:val="005D416A"/>
    <w:rsid w:val="005D6318"/>
    <w:rsid w:val="005E4446"/>
    <w:rsid w:val="005F51F4"/>
    <w:rsid w:val="005F6A24"/>
    <w:rsid w:val="0060119E"/>
    <w:rsid w:val="006070C3"/>
    <w:rsid w:val="00607234"/>
    <w:rsid w:val="006076FF"/>
    <w:rsid w:val="00610106"/>
    <w:rsid w:val="006136E9"/>
    <w:rsid w:val="006140D7"/>
    <w:rsid w:val="006155A9"/>
    <w:rsid w:val="00617F72"/>
    <w:rsid w:val="00620917"/>
    <w:rsid w:val="00621447"/>
    <w:rsid w:val="00624089"/>
    <w:rsid w:val="00624911"/>
    <w:rsid w:val="00630DFF"/>
    <w:rsid w:val="00643418"/>
    <w:rsid w:val="0064417D"/>
    <w:rsid w:val="00650A83"/>
    <w:rsid w:val="00652CF0"/>
    <w:rsid w:val="006538B4"/>
    <w:rsid w:val="006622DB"/>
    <w:rsid w:val="006670F7"/>
    <w:rsid w:val="00671721"/>
    <w:rsid w:val="00671722"/>
    <w:rsid w:val="00671D77"/>
    <w:rsid w:val="0067293E"/>
    <w:rsid w:val="00675B49"/>
    <w:rsid w:val="00675C8B"/>
    <w:rsid w:val="00676571"/>
    <w:rsid w:val="0068263A"/>
    <w:rsid w:val="006843E7"/>
    <w:rsid w:val="006852BA"/>
    <w:rsid w:val="00691785"/>
    <w:rsid w:val="006940E4"/>
    <w:rsid w:val="0069555B"/>
    <w:rsid w:val="00696388"/>
    <w:rsid w:val="006A4C67"/>
    <w:rsid w:val="006A50A1"/>
    <w:rsid w:val="006B2ACB"/>
    <w:rsid w:val="006B4A64"/>
    <w:rsid w:val="006C1FBC"/>
    <w:rsid w:val="006C310A"/>
    <w:rsid w:val="006D0923"/>
    <w:rsid w:val="006D71E1"/>
    <w:rsid w:val="006E3455"/>
    <w:rsid w:val="006F03C0"/>
    <w:rsid w:val="006F0FAA"/>
    <w:rsid w:val="006F1C09"/>
    <w:rsid w:val="006F51CC"/>
    <w:rsid w:val="00702274"/>
    <w:rsid w:val="00703309"/>
    <w:rsid w:val="00705FA0"/>
    <w:rsid w:val="00710145"/>
    <w:rsid w:val="007121B3"/>
    <w:rsid w:val="007133A4"/>
    <w:rsid w:val="0071785E"/>
    <w:rsid w:val="00721C9E"/>
    <w:rsid w:val="00722343"/>
    <w:rsid w:val="00733BAD"/>
    <w:rsid w:val="0073544F"/>
    <w:rsid w:val="00736F17"/>
    <w:rsid w:val="00742E5A"/>
    <w:rsid w:val="007436BB"/>
    <w:rsid w:val="00747A7E"/>
    <w:rsid w:val="00751408"/>
    <w:rsid w:val="00753EE6"/>
    <w:rsid w:val="0075580E"/>
    <w:rsid w:val="007644A8"/>
    <w:rsid w:val="00764520"/>
    <w:rsid w:val="00784499"/>
    <w:rsid w:val="00787A99"/>
    <w:rsid w:val="00787AF8"/>
    <w:rsid w:val="00790517"/>
    <w:rsid w:val="00793430"/>
    <w:rsid w:val="007A6E02"/>
    <w:rsid w:val="007B7536"/>
    <w:rsid w:val="007C1918"/>
    <w:rsid w:val="007C23FE"/>
    <w:rsid w:val="007D01D8"/>
    <w:rsid w:val="007D34E5"/>
    <w:rsid w:val="007E002D"/>
    <w:rsid w:val="007E1945"/>
    <w:rsid w:val="007E60A1"/>
    <w:rsid w:val="007F20B0"/>
    <w:rsid w:val="007F3141"/>
    <w:rsid w:val="007F3665"/>
    <w:rsid w:val="007F58FD"/>
    <w:rsid w:val="007F6CA3"/>
    <w:rsid w:val="007F72A1"/>
    <w:rsid w:val="00800602"/>
    <w:rsid w:val="00800FF8"/>
    <w:rsid w:val="00801558"/>
    <w:rsid w:val="00804C86"/>
    <w:rsid w:val="00807E79"/>
    <w:rsid w:val="00810535"/>
    <w:rsid w:val="0081436F"/>
    <w:rsid w:val="00821D0C"/>
    <w:rsid w:val="008253B0"/>
    <w:rsid w:val="0083451B"/>
    <w:rsid w:val="0084028A"/>
    <w:rsid w:val="0084095D"/>
    <w:rsid w:val="00842F76"/>
    <w:rsid w:val="0084734B"/>
    <w:rsid w:val="00852294"/>
    <w:rsid w:val="00856FC0"/>
    <w:rsid w:val="00861AEB"/>
    <w:rsid w:val="00867F33"/>
    <w:rsid w:val="008712C8"/>
    <w:rsid w:val="0087352C"/>
    <w:rsid w:val="00874E75"/>
    <w:rsid w:val="008768A8"/>
    <w:rsid w:val="00887318"/>
    <w:rsid w:val="00893CEA"/>
    <w:rsid w:val="00897E16"/>
    <w:rsid w:val="008A01D6"/>
    <w:rsid w:val="008A36AC"/>
    <w:rsid w:val="008A4DAD"/>
    <w:rsid w:val="008A6C3A"/>
    <w:rsid w:val="008B267D"/>
    <w:rsid w:val="008B382B"/>
    <w:rsid w:val="008B6D07"/>
    <w:rsid w:val="008C280A"/>
    <w:rsid w:val="008C5BE7"/>
    <w:rsid w:val="008D4382"/>
    <w:rsid w:val="008D5B6E"/>
    <w:rsid w:val="008E091B"/>
    <w:rsid w:val="008F1CBA"/>
    <w:rsid w:val="008F34E9"/>
    <w:rsid w:val="008F46B2"/>
    <w:rsid w:val="008F6FB8"/>
    <w:rsid w:val="00900753"/>
    <w:rsid w:val="00901050"/>
    <w:rsid w:val="00901ED2"/>
    <w:rsid w:val="009029FF"/>
    <w:rsid w:val="00903146"/>
    <w:rsid w:val="009048E1"/>
    <w:rsid w:val="009063B4"/>
    <w:rsid w:val="00912F48"/>
    <w:rsid w:val="00916778"/>
    <w:rsid w:val="00916E92"/>
    <w:rsid w:val="00920335"/>
    <w:rsid w:val="00924F55"/>
    <w:rsid w:val="00926F57"/>
    <w:rsid w:val="00927CEF"/>
    <w:rsid w:val="00930608"/>
    <w:rsid w:val="00937C24"/>
    <w:rsid w:val="009415A0"/>
    <w:rsid w:val="009476B9"/>
    <w:rsid w:val="009509DB"/>
    <w:rsid w:val="00960B19"/>
    <w:rsid w:val="0096106F"/>
    <w:rsid w:val="00961642"/>
    <w:rsid w:val="009619C9"/>
    <w:rsid w:val="00981DF7"/>
    <w:rsid w:val="00982E00"/>
    <w:rsid w:val="009855A2"/>
    <w:rsid w:val="00990652"/>
    <w:rsid w:val="00993704"/>
    <w:rsid w:val="009947DC"/>
    <w:rsid w:val="009973EA"/>
    <w:rsid w:val="00997E60"/>
    <w:rsid w:val="009A5F08"/>
    <w:rsid w:val="009B19D5"/>
    <w:rsid w:val="009B3C08"/>
    <w:rsid w:val="009B5D9E"/>
    <w:rsid w:val="009B70F0"/>
    <w:rsid w:val="009B77D3"/>
    <w:rsid w:val="009C08FF"/>
    <w:rsid w:val="009C2AE7"/>
    <w:rsid w:val="009E685A"/>
    <w:rsid w:val="009E6AA5"/>
    <w:rsid w:val="009F025E"/>
    <w:rsid w:val="009F35C3"/>
    <w:rsid w:val="009F3F4A"/>
    <w:rsid w:val="00A02B4C"/>
    <w:rsid w:val="00A0310F"/>
    <w:rsid w:val="00A059AB"/>
    <w:rsid w:val="00A05F39"/>
    <w:rsid w:val="00A06641"/>
    <w:rsid w:val="00A14D4A"/>
    <w:rsid w:val="00A16E7D"/>
    <w:rsid w:val="00A173B6"/>
    <w:rsid w:val="00A17E76"/>
    <w:rsid w:val="00A20F43"/>
    <w:rsid w:val="00A302BC"/>
    <w:rsid w:val="00A304BA"/>
    <w:rsid w:val="00A320D2"/>
    <w:rsid w:val="00A36526"/>
    <w:rsid w:val="00A36E01"/>
    <w:rsid w:val="00A42A60"/>
    <w:rsid w:val="00A46833"/>
    <w:rsid w:val="00A502B8"/>
    <w:rsid w:val="00A54BAC"/>
    <w:rsid w:val="00A55E57"/>
    <w:rsid w:val="00A567EE"/>
    <w:rsid w:val="00A56EF7"/>
    <w:rsid w:val="00A658C3"/>
    <w:rsid w:val="00A65D3E"/>
    <w:rsid w:val="00A712AA"/>
    <w:rsid w:val="00A72EF0"/>
    <w:rsid w:val="00A76310"/>
    <w:rsid w:val="00A763C2"/>
    <w:rsid w:val="00A944B0"/>
    <w:rsid w:val="00A95016"/>
    <w:rsid w:val="00AA24EB"/>
    <w:rsid w:val="00AA3B54"/>
    <w:rsid w:val="00AA3EFC"/>
    <w:rsid w:val="00AA60D0"/>
    <w:rsid w:val="00AB31F5"/>
    <w:rsid w:val="00AB51DB"/>
    <w:rsid w:val="00AB741A"/>
    <w:rsid w:val="00AC047E"/>
    <w:rsid w:val="00AC0D2C"/>
    <w:rsid w:val="00AD274E"/>
    <w:rsid w:val="00AD7667"/>
    <w:rsid w:val="00AE0F59"/>
    <w:rsid w:val="00AE2CB7"/>
    <w:rsid w:val="00AF018D"/>
    <w:rsid w:val="00AF3B28"/>
    <w:rsid w:val="00B026DD"/>
    <w:rsid w:val="00B03609"/>
    <w:rsid w:val="00B048C7"/>
    <w:rsid w:val="00B1127C"/>
    <w:rsid w:val="00B129C8"/>
    <w:rsid w:val="00B2085A"/>
    <w:rsid w:val="00B20F7F"/>
    <w:rsid w:val="00B23856"/>
    <w:rsid w:val="00B24274"/>
    <w:rsid w:val="00B26336"/>
    <w:rsid w:val="00B362ED"/>
    <w:rsid w:val="00B36F9F"/>
    <w:rsid w:val="00B40BBA"/>
    <w:rsid w:val="00B4250E"/>
    <w:rsid w:val="00B42C47"/>
    <w:rsid w:val="00B471E5"/>
    <w:rsid w:val="00B5274F"/>
    <w:rsid w:val="00B529AF"/>
    <w:rsid w:val="00B621DE"/>
    <w:rsid w:val="00B62761"/>
    <w:rsid w:val="00B7099D"/>
    <w:rsid w:val="00B72E69"/>
    <w:rsid w:val="00B73045"/>
    <w:rsid w:val="00B759C4"/>
    <w:rsid w:val="00B812B2"/>
    <w:rsid w:val="00B82CFD"/>
    <w:rsid w:val="00B87872"/>
    <w:rsid w:val="00B90A90"/>
    <w:rsid w:val="00B92C8A"/>
    <w:rsid w:val="00BD0B0F"/>
    <w:rsid w:val="00BD1856"/>
    <w:rsid w:val="00BD5B6B"/>
    <w:rsid w:val="00BE21A4"/>
    <w:rsid w:val="00BE233F"/>
    <w:rsid w:val="00BF1B6E"/>
    <w:rsid w:val="00BF275D"/>
    <w:rsid w:val="00BF437B"/>
    <w:rsid w:val="00BF4827"/>
    <w:rsid w:val="00BF7860"/>
    <w:rsid w:val="00BF7BE2"/>
    <w:rsid w:val="00BF7E1A"/>
    <w:rsid w:val="00C02318"/>
    <w:rsid w:val="00C11977"/>
    <w:rsid w:val="00C11FB9"/>
    <w:rsid w:val="00C12F61"/>
    <w:rsid w:val="00C14333"/>
    <w:rsid w:val="00C15715"/>
    <w:rsid w:val="00C2133C"/>
    <w:rsid w:val="00C23C64"/>
    <w:rsid w:val="00C245FE"/>
    <w:rsid w:val="00C260D1"/>
    <w:rsid w:val="00C2615D"/>
    <w:rsid w:val="00C315D9"/>
    <w:rsid w:val="00C407E9"/>
    <w:rsid w:val="00C41C0E"/>
    <w:rsid w:val="00C44584"/>
    <w:rsid w:val="00C477C7"/>
    <w:rsid w:val="00C507AB"/>
    <w:rsid w:val="00C613D8"/>
    <w:rsid w:val="00C62B77"/>
    <w:rsid w:val="00C70683"/>
    <w:rsid w:val="00C71DB7"/>
    <w:rsid w:val="00C75285"/>
    <w:rsid w:val="00C810C3"/>
    <w:rsid w:val="00C81480"/>
    <w:rsid w:val="00C8353A"/>
    <w:rsid w:val="00C84B19"/>
    <w:rsid w:val="00C85AAD"/>
    <w:rsid w:val="00C968FA"/>
    <w:rsid w:val="00CA0E42"/>
    <w:rsid w:val="00CA1345"/>
    <w:rsid w:val="00CA507B"/>
    <w:rsid w:val="00CA5B3C"/>
    <w:rsid w:val="00CA5ED2"/>
    <w:rsid w:val="00CC3EA7"/>
    <w:rsid w:val="00CD4436"/>
    <w:rsid w:val="00CD51C2"/>
    <w:rsid w:val="00CD7197"/>
    <w:rsid w:val="00CE1247"/>
    <w:rsid w:val="00CE1DD5"/>
    <w:rsid w:val="00CE5714"/>
    <w:rsid w:val="00CE5B25"/>
    <w:rsid w:val="00CE6160"/>
    <w:rsid w:val="00CF1031"/>
    <w:rsid w:val="00CF203B"/>
    <w:rsid w:val="00CF2DA7"/>
    <w:rsid w:val="00D01B0D"/>
    <w:rsid w:val="00D03C7F"/>
    <w:rsid w:val="00D04F79"/>
    <w:rsid w:val="00D05D0C"/>
    <w:rsid w:val="00D12356"/>
    <w:rsid w:val="00D146EB"/>
    <w:rsid w:val="00D16CE2"/>
    <w:rsid w:val="00D20F89"/>
    <w:rsid w:val="00D21E23"/>
    <w:rsid w:val="00D34C66"/>
    <w:rsid w:val="00D35969"/>
    <w:rsid w:val="00D36EB2"/>
    <w:rsid w:val="00D407B8"/>
    <w:rsid w:val="00D40A8A"/>
    <w:rsid w:val="00D41F85"/>
    <w:rsid w:val="00D421E5"/>
    <w:rsid w:val="00D454B9"/>
    <w:rsid w:val="00D460CB"/>
    <w:rsid w:val="00D471FE"/>
    <w:rsid w:val="00D47AAA"/>
    <w:rsid w:val="00D5009C"/>
    <w:rsid w:val="00D5328B"/>
    <w:rsid w:val="00D61B7D"/>
    <w:rsid w:val="00D61DA7"/>
    <w:rsid w:val="00D708F8"/>
    <w:rsid w:val="00D70A37"/>
    <w:rsid w:val="00D73548"/>
    <w:rsid w:val="00D75021"/>
    <w:rsid w:val="00D90426"/>
    <w:rsid w:val="00D91882"/>
    <w:rsid w:val="00D96125"/>
    <w:rsid w:val="00D96C39"/>
    <w:rsid w:val="00D9769F"/>
    <w:rsid w:val="00DA1F36"/>
    <w:rsid w:val="00DA6567"/>
    <w:rsid w:val="00DA6FA0"/>
    <w:rsid w:val="00DB0038"/>
    <w:rsid w:val="00DB44D0"/>
    <w:rsid w:val="00DB5010"/>
    <w:rsid w:val="00DB7C36"/>
    <w:rsid w:val="00DC1CB7"/>
    <w:rsid w:val="00DC2E3A"/>
    <w:rsid w:val="00DC756C"/>
    <w:rsid w:val="00DD5612"/>
    <w:rsid w:val="00DD78F5"/>
    <w:rsid w:val="00DE0112"/>
    <w:rsid w:val="00DE2AD3"/>
    <w:rsid w:val="00DF465E"/>
    <w:rsid w:val="00E008A5"/>
    <w:rsid w:val="00E03E17"/>
    <w:rsid w:val="00E054E7"/>
    <w:rsid w:val="00E10BF5"/>
    <w:rsid w:val="00E17198"/>
    <w:rsid w:val="00E21F44"/>
    <w:rsid w:val="00E22530"/>
    <w:rsid w:val="00E2377C"/>
    <w:rsid w:val="00E45C3F"/>
    <w:rsid w:val="00E5095A"/>
    <w:rsid w:val="00E574D8"/>
    <w:rsid w:val="00E62FDC"/>
    <w:rsid w:val="00E7012D"/>
    <w:rsid w:val="00E719D3"/>
    <w:rsid w:val="00E71A52"/>
    <w:rsid w:val="00E8267D"/>
    <w:rsid w:val="00E9510A"/>
    <w:rsid w:val="00E97199"/>
    <w:rsid w:val="00EA5338"/>
    <w:rsid w:val="00EA797A"/>
    <w:rsid w:val="00EC3911"/>
    <w:rsid w:val="00ED0475"/>
    <w:rsid w:val="00ED6A7E"/>
    <w:rsid w:val="00ED6CDA"/>
    <w:rsid w:val="00EE1B97"/>
    <w:rsid w:val="00EF059E"/>
    <w:rsid w:val="00EF23AB"/>
    <w:rsid w:val="00EF7572"/>
    <w:rsid w:val="00F011DC"/>
    <w:rsid w:val="00F018B8"/>
    <w:rsid w:val="00F021A4"/>
    <w:rsid w:val="00F041B4"/>
    <w:rsid w:val="00F04F26"/>
    <w:rsid w:val="00F04F90"/>
    <w:rsid w:val="00F05710"/>
    <w:rsid w:val="00F06514"/>
    <w:rsid w:val="00F10D19"/>
    <w:rsid w:val="00F10F62"/>
    <w:rsid w:val="00F21E32"/>
    <w:rsid w:val="00F22BA4"/>
    <w:rsid w:val="00F309D4"/>
    <w:rsid w:val="00F3187A"/>
    <w:rsid w:val="00F32FC9"/>
    <w:rsid w:val="00F3449D"/>
    <w:rsid w:val="00F36A29"/>
    <w:rsid w:val="00F370D1"/>
    <w:rsid w:val="00F4381B"/>
    <w:rsid w:val="00F46148"/>
    <w:rsid w:val="00F54104"/>
    <w:rsid w:val="00F634CC"/>
    <w:rsid w:val="00F6668A"/>
    <w:rsid w:val="00F67C0E"/>
    <w:rsid w:val="00F7088C"/>
    <w:rsid w:val="00F75C3D"/>
    <w:rsid w:val="00F77A07"/>
    <w:rsid w:val="00F77A78"/>
    <w:rsid w:val="00F81475"/>
    <w:rsid w:val="00F82DB6"/>
    <w:rsid w:val="00F9276B"/>
    <w:rsid w:val="00F96A75"/>
    <w:rsid w:val="00FA2D94"/>
    <w:rsid w:val="00FA4E87"/>
    <w:rsid w:val="00FA61A4"/>
    <w:rsid w:val="00FA6B13"/>
    <w:rsid w:val="00FB705F"/>
    <w:rsid w:val="00FC1D12"/>
    <w:rsid w:val="00FC60CB"/>
    <w:rsid w:val="00FD0CC7"/>
    <w:rsid w:val="00FD15CB"/>
    <w:rsid w:val="00FD5CBE"/>
    <w:rsid w:val="00FD7088"/>
    <w:rsid w:val="00FE0D3C"/>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23FE"/>
    <w:pPr>
      <w:spacing w:after="200" w:line="312" w:lineRule="auto"/>
      <w:ind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19517B"/>
    <w:pPr>
      <w:ind w:right="180"/>
    </w:pPr>
    <w:rPr>
      <w:rFonts w:ascii="Literata Book" w:hAnsi="Literata Book" w:cs="TektonPro-Regular"/>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styleId="ListParagraph">
    <w:name w:val="List Paragraph"/>
    <w:basedOn w:val="Normal"/>
    <w:uiPriority w:val="34"/>
    <w:qFormat/>
    <w:rsid w:val="00187268"/>
    <w:pPr>
      <w:ind w:left="270" w:right="540"/>
      <w:contextualSpacing/>
    </w:pPr>
  </w:style>
  <w:style w:type="paragraph" w:customStyle="1" w:styleId="PoeticsCalloutVerse">
    <w:name w:val="Poetics Callout Verse"/>
    <w:basedOn w:val="Normal"/>
    <w:qFormat/>
    <w:rsid w:val="00821D0C"/>
    <w:pPr>
      <w:spacing w:after="160" w:line="259" w:lineRule="auto"/>
      <w:ind w:left="720" w:right="0"/>
    </w:pPr>
    <w:rPr>
      <w:rFonts w:cstheme="minorHAnsi"/>
      <w:color w:val="595959" w:themeColor="text1" w:themeTint="A6"/>
    </w:rPr>
  </w:style>
  <w:style w:type="paragraph" w:customStyle="1" w:styleId="PoeticsCalloutParagraph">
    <w:name w:val="Poetics Callout Paragraph"/>
    <w:basedOn w:val="Normal"/>
    <w:qFormat/>
    <w:rsid w:val="00D12356"/>
    <w:pPr>
      <w:spacing w:after="160" w:line="256" w:lineRule="auto"/>
      <w:ind w:right="0"/>
    </w:pPr>
    <w:rPr>
      <w:rFonts w:asciiTheme="minorHAnsi" w:hAnsiTheme="minorHAnsi" w:cstheme="minorHAnsi"/>
      <w:color w:val="7F7F7F" w:themeColor="text1" w:themeTint="80"/>
    </w:rPr>
  </w:style>
  <w:style w:type="paragraph" w:styleId="CommentSubject">
    <w:name w:val="annotation subject"/>
    <w:basedOn w:val="CommentText"/>
    <w:next w:val="CommentText"/>
    <w:link w:val="CommentSubjectChar"/>
    <w:uiPriority w:val="99"/>
    <w:semiHidden/>
    <w:unhideWhenUsed/>
    <w:rsid w:val="00EF7572"/>
    <w:rPr>
      <w:b/>
      <w:bCs/>
      <w:sz w:val="20"/>
      <w:szCs w:val="20"/>
      <w:lang w:val="en-GB"/>
    </w:rPr>
  </w:style>
  <w:style w:type="character" w:customStyle="1" w:styleId="CommentSubjectChar">
    <w:name w:val="Comment Subject Char"/>
    <w:basedOn w:val="CommentTextChar"/>
    <w:link w:val="CommentSubject"/>
    <w:uiPriority w:val="99"/>
    <w:semiHidden/>
    <w:rsid w:val="00EF757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BEDA73-B00B-42EE-B866-5F3F64893F11}"/>
</file>

<file path=customXml/itemProps2.xml><?xml version="1.0" encoding="utf-8"?>
<ds:datastoreItem xmlns:ds="http://schemas.openxmlformats.org/officeDocument/2006/customXml" ds:itemID="{C2B1FB0D-9F30-4EBD-B2AF-D3C9092F6291}"/>
</file>

<file path=customXml/itemProps3.xml><?xml version="1.0" encoding="utf-8"?>
<ds:datastoreItem xmlns:ds="http://schemas.openxmlformats.org/officeDocument/2006/customXml" ds:itemID="{E33ABC4F-73BC-4030-A6B7-A0B835C9B3BA}"/>
</file>

<file path=docProps/app.xml><?xml version="1.0" encoding="utf-8"?>
<Properties xmlns="http://schemas.openxmlformats.org/officeDocument/2006/extended-properties" xmlns:vt="http://schemas.openxmlformats.org/officeDocument/2006/docPropsVTypes">
  <Template>Normal.dotm</Template>
  <TotalTime>258</TotalTime>
  <Pages>2</Pages>
  <Words>249</Words>
  <Characters>1223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144</cp:revision>
  <cp:lastPrinted>2019-10-08T02:47:00Z</cp:lastPrinted>
  <dcterms:created xsi:type="dcterms:W3CDTF">2019-08-28T18:31:00Z</dcterms:created>
  <dcterms:modified xsi:type="dcterms:W3CDTF">2019-10-10T21:22:00Z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