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5AB4E" w14:textId="5385E4F9" w:rsidR="00191405" w:rsidRPr="00F710F1" w:rsidRDefault="00191405" w:rsidP="00804B61">
      <w:pPr>
        <w:ind w:left="90" w:right="540"/>
      </w:pPr>
      <w:bookmarkStart w:id="0" w:name="_GoBack"/>
      <w:r>
        <w:rPr>
          <w:noProof/>
          <w:lang w:val="en-GB" w:eastAsia="en-GB"/>
        </w:rPr>
        <w:drawing>
          <wp:anchor distT="0" distB="0" distL="114300" distR="114300" simplePos="0" relativeHeight="251729920" behindDoc="0" locked="0" layoutInCell="1" allowOverlap="1" wp14:anchorId="6090264B" wp14:editId="2CB36D62">
            <wp:simplePos x="0" y="0"/>
            <wp:positionH relativeFrom="column">
              <wp:posOffset>128905</wp:posOffset>
            </wp:positionH>
            <wp:positionV relativeFrom="paragraph">
              <wp:posOffset>139700</wp:posOffset>
            </wp:positionV>
            <wp:extent cx="3148965" cy="2120900"/>
            <wp:effectExtent l="139700" t="139700" r="191135" b="190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6"/>
                    <a:stretch>
                      <a:fillRect/>
                    </a:stretch>
                  </pic:blipFill>
                  <pic:spPr bwMode="auto">
                    <a:xfrm>
                      <a:off x="0" y="0"/>
                      <a:ext cx="3148965" cy="21209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F710F1">
        <w:t>On December 1, 1969, people gathered around their televisions or radios. Regular broadcasting was interrupted to bring a live broadcast of the first draft lottery since 1942. The conscription or draft required eligible young men to join the U</w:t>
      </w:r>
      <w:r>
        <w:t>.</w:t>
      </w:r>
      <w:r w:rsidRPr="00F710F1">
        <w:t>S</w:t>
      </w:r>
      <w:r>
        <w:t>.</w:t>
      </w:r>
      <w:r w:rsidRPr="00F710F1">
        <w:t xml:space="preserve"> Armed Forces. In 1969, 366 blue opaque capsules that had been shuffled in a shoebox and placed in a glass jar were selected one by one. Inside each capsule was a piece of paper on which was printed a day of the year (including February 29). Each pick was assigned a number and then pinned on a board titled </w:t>
      </w:r>
      <w:r>
        <w:t>“</w:t>
      </w:r>
      <w:r w:rsidRPr="00F710F1">
        <w:t>Random Selection Sequence 1970.</w:t>
      </w:r>
      <w:r>
        <w:t>”</w:t>
      </w:r>
    </w:p>
    <w:p w14:paraId="5179A341" w14:textId="428DC330" w:rsidR="00191405" w:rsidRPr="00F710F1" w:rsidRDefault="00191405" w:rsidP="00804B61">
      <w:pPr>
        <w:ind w:left="90" w:right="540"/>
      </w:pPr>
      <w:r w:rsidRPr="00F710F1">
        <w:t>The first date picked was September 14. Everyone born on that day between 1944 and 1950 was assigned the number 001. After each day of the year received a ranking, a second lottery was held using letters instead of dates. This lottery determined the order in which men with the same birthdays would be drafted. The letter “J” was the first pick, so a man born on September 14 whose last name began with “J” would be drafted before someone who was born on the same day with a last name that started with “G,” the second letter picked, and so on.</w:t>
      </w:r>
    </w:p>
    <w:p w14:paraId="4278DF3D" w14:textId="35148F82" w:rsidR="00191405" w:rsidRPr="00F710F1" w:rsidRDefault="00191405" w:rsidP="00804B61">
      <w:pPr>
        <w:ind w:left="90" w:right="540"/>
        <w:rPr>
          <w:rFonts w:ascii="Arial" w:hAnsi="Arial" w:cs="Arial"/>
          <w:color w:val="333333"/>
          <w:sz w:val="20"/>
          <w:szCs w:val="20"/>
          <w:shd w:val="clear" w:color="auto" w:fill="FFFFFF"/>
        </w:rPr>
      </w:pPr>
      <w:r w:rsidRPr="00F710F1">
        <w:t>Those men who had numbers in the bottom third were most likely to be drafted, while men with numbers in the top third had a good chance of not being drafted. December 7, 1972</w:t>
      </w:r>
      <w:r>
        <w:t>,</w:t>
      </w:r>
      <w:r w:rsidRPr="00F710F1">
        <w:t xml:space="preserve"> was the last day men were called </w:t>
      </w:r>
      <w:r>
        <w:t>up in</w:t>
      </w:r>
      <w:r w:rsidRPr="00F710F1">
        <w:t xml:space="preserve"> the draft.</w:t>
      </w:r>
    </w:p>
    <w:p w14:paraId="3218ECD8" w14:textId="401D638D" w:rsidR="00191405" w:rsidRPr="00F710F1" w:rsidRDefault="00191405" w:rsidP="00804B61">
      <w:pPr>
        <w:ind w:left="90" w:right="540"/>
      </w:pPr>
      <w:r w:rsidRPr="00F710F1">
        <w:t xml:space="preserve">The draft </w:t>
      </w:r>
      <w:r>
        <w:t>was</w:t>
      </w:r>
      <w:r w:rsidRPr="00F710F1">
        <w:t xml:space="preserve"> employed during the American Revolution, Civil War, World Wars I and II, the Korean War</w:t>
      </w:r>
      <w:r>
        <w:t>,</w:t>
      </w:r>
      <w:r w:rsidRPr="00F710F1">
        <w:t xml:space="preserve"> and</w:t>
      </w:r>
      <w:r>
        <w:t xml:space="preserve"> the</w:t>
      </w:r>
      <w:r w:rsidRPr="00F710F1">
        <w:t xml:space="preserve"> Vietnam War. From 1940 to 1973, the Selective Training and Service Act allowed the government to draft men into the U</w:t>
      </w:r>
      <w:r>
        <w:t>.</w:t>
      </w:r>
      <w:r w:rsidRPr="00F710F1">
        <w:t>S</w:t>
      </w:r>
      <w:r>
        <w:t>.</w:t>
      </w:r>
      <w:r w:rsidRPr="00F710F1">
        <w:t xml:space="preserve"> Armed Forces during times of </w:t>
      </w:r>
      <w:r>
        <w:t xml:space="preserve">both </w:t>
      </w:r>
      <w:r w:rsidRPr="00F710F1">
        <w:t>peace and conflict.</w:t>
      </w:r>
    </w:p>
    <w:p w14:paraId="0142F177" w14:textId="77B2122F" w:rsidR="00191405" w:rsidRPr="00F710F1" w:rsidRDefault="00191405" w:rsidP="00804B61">
      <w:pPr>
        <w:ind w:left="90" w:right="540"/>
      </w:pPr>
      <w:r w:rsidRPr="00F710F1">
        <w:t>The United States was involved in conflict with Vietnam, Laos, and Cambodia from November 1, 1955</w:t>
      </w:r>
      <w:r>
        <w:t>,</w:t>
      </w:r>
      <w:r w:rsidRPr="00F710F1">
        <w:t xml:space="preserve"> to April 30, 1975. The United States never officially declared war on Vietnam</w:t>
      </w:r>
      <w:r>
        <w:t>, b</w:t>
      </w:r>
      <w:r w:rsidRPr="00F710F1">
        <w:t>ut after North Vietnamese torpedo boats attacked two U</w:t>
      </w:r>
      <w:r>
        <w:t>.</w:t>
      </w:r>
      <w:r w:rsidRPr="00F710F1">
        <w:t>S</w:t>
      </w:r>
      <w:r>
        <w:t>.</w:t>
      </w:r>
      <w:r w:rsidRPr="00F710F1">
        <w:t xml:space="preserve"> warships in 1964, the Gulf of Tonkin Resolution authorized President Johnson to take any measures necessary to retaliate against th</w:t>
      </w:r>
      <w:r>
        <w:t>e</w:t>
      </w:r>
      <w:r w:rsidRPr="00F710F1">
        <w:t xml:space="preserve"> attack and to maintain peace in the region. By the end </w:t>
      </w:r>
      <w:r w:rsidRPr="00F710F1">
        <w:lastRenderedPageBreak/>
        <w:t>of 1965, Johnson had sent 82,000 troops to Vietnam. The military wanted an additional 175,000 men.</w:t>
      </w:r>
    </w:p>
    <w:p w14:paraId="0036114A" w14:textId="13D0DD9F" w:rsidR="00191405" w:rsidRPr="00F710F1" w:rsidRDefault="00191405" w:rsidP="00804B61">
      <w:pPr>
        <w:ind w:left="90" w:right="540"/>
      </w:pPr>
      <w:r w:rsidRPr="00F710F1">
        <w:t xml:space="preserve">The draft lottery was supposed to increase the manpower for the Vietnam War effort and to correct what seemed to some </w:t>
      </w:r>
      <w:r>
        <w:t>to be</w:t>
      </w:r>
      <w:r w:rsidRPr="00F710F1">
        <w:t xml:space="preserve"> inequities in who was drafted into the military. </w:t>
      </w:r>
      <w:r>
        <w:t>Before the lottery, s</w:t>
      </w:r>
      <w:r w:rsidRPr="00F710F1">
        <w:t xml:space="preserve">ome men were drafted </w:t>
      </w:r>
      <w:r>
        <w:t xml:space="preserve">yet </w:t>
      </w:r>
      <w:r w:rsidRPr="00F710F1">
        <w:t xml:space="preserve">were already serving or had a deferment based on a medical condition or because they were enrolled in college. </w:t>
      </w:r>
      <w:r>
        <w:t xml:space="preserve">In addition, prior to the lottery, some men </w:t>
      </w:r>
      <w:r w:rsidRPr="00F710F1">
        <w:t>volunteer</w:t>
      </w:r>
      <w:r>
        <w:t>ed</w:t>
      </w:r>
      <w:r w:rsidRPr="00F710F1">
        <w:t xml:space="preserve"> for other service, like the National Guard</w:t>
      </w:r>
      <w:r>
        <w:t>,</w:t>
      </w:r>
      <w:r w:rsidRPr="00F710F1">
        <w:t xml:space="preserve"> </w:t>
      </w:r>
      <w:r>
        <w:t>hoping that</w:t>
      </w:r>
      <w:r w:rsidRPr="00F710F1">
        <w:t xml:space="preserve"> they would not be sent to Vietnam. The draft lottery increased resistance to military service.</w:t>
      </w:r>
    </w:p>
    <w:p w14:paraId="3541FA0F" w14:textId="728C7607" w:rsidR="00191405" w:rsidRPr="00F710F1" w:rsidRDefault="00191405" w:rsidP="00804B61">
      <w:pPr>
        <w:ind w:left="90" w:right="540"/>
      </w:pPr>
      <w:r w:rsidRPr="00F710F1">
        <w:t>Today the U</w:t>
      </w:r>
      <w:r>
        <w:t>.</w:t>
      </w:r>
      <w:r w:rsidRPr="00F710F1">
        <w:t>S</w:t>
      </w:r>
      <w:r>
        <w:t>.</w:t>
      </w:r>
      <w:r w:rsidRPr="00F710F1">
        <w:t xml:space="preserve"> Armed Forces is all volunteer.</w:t>
      </w:r>
    </w:p>
    <w:p w14:paraId="79E991E8" w14:textId="2DD19C9D" w:rsidR="00326102" w:rsidRDefault="00326102" w:rsidP="00804B61">
      <w:pPr>
        <w:ind w:left="90" w:right="540"/>
      </w:pPr>
    </w:p>
    <w:sectPr w:rsidR="00326102" w:rsidSect="00874E75">
      <w:headerReference w:type="even" r:id="rId7"/>
      <w:headerReference w:type="default" r:id="rId8"/>
      <w:footerReference w:type="even" r:id="rId9"/>
      <w:footerReference w:type="default" r:id="rId10"/>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A2D61" w14:textId="77777777" w:rsidR="0052183B" w:rsidRDefault="0052183B" w:rsidP="00054CE0">
      <w:r>
        <w:separator/>
      </w:r>
    </w:p>
  </w:endnote>
  <w:endnote w:type="continuationSeparator" w:id="0">
    <w:p w14:paraId="576CF7E6" w14:textId="77777777" w:rsidR="0052183B" w:rsidRDefault="0052183B" w:rsidP="0005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20B0503030101060003"/>
    <w:charset w:val="4D"/>
    <w:family w:val="swiss"/>
    <w:pitch w:val="variable"/>
    <w:sig w:usb0="A00002FF" w:usb1="5000205B" w:usb2="00000000" w:usb3="00000000" w:csb0="00000097" w:csb1="00000000"/>
  </w:font>
  <w:font w:name="Raleway SemiBold">
    <w:altName w:val="Times New Roman"/>
    <w:panose1 w:val="020B0703030101060003"/>
    <w:charset w:val="4D"/>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Raleway ExtraBold">
    <w:altName w:val="Times New Roman"/>
    <w:panose1 w:val="020B0903030101060003"/>
    <w:charset w:val="4D"/>
    <w:family w:val="swiss"/>
    <w:pitch w:val="variable"/>
    <w:sig w:usb0="A00002FF" w:usb1="5000205B" w:usb2="00000000" w:usb3="00000000" w:csb0="00000097" w:csb1="00000000"/>
  </w:font>
  <w:font w:name="Literata Book">
    <w:altName w:val="Times New Roman"/>
    <w:panose1 w:val="00000600000000000000"/>
    <w:charset w:val="00"/>
    <w:family w:val="auto"/>
    <w:notTrueType/>
    <w:pitch w:val="variable"/>
    <w:sig w:usb0="6000028F" w:usb1="00000003" w:usb2="00000000" w:usb3="00000000" w:csb0="0000019F" w:csb1="00000000"/>
  </w:font>
  <w:font w:name="Raleway Medium">
    <w:altName w:val="Times New Roman"/>
    <w:panose1 w:val="020B0603030101060003"/>
    <w:charset w:val="4D"/>
    <w:family w:val="swiss"/>
    <w:pitch w:val="variable"/>
    <w:sig w:usb0="A00002FF" w:usb1="5000205B" w:usb2="00000000" w:usb3="00000000" w:csb0="00000097" w:csb1="00000000"/>
  </w:font>
  <w:font w:name="Helvetica LT Std Light">
    <w:altName w:val="Helvetica"/>
    <w:panose1 w:val="020B0403020202020204"/>
    <w:charset w:val="00"/>
    <w:family w:val="swiss"/>
    <w:notTrueType/>
    <w:pitch w:val="variable"/>
    <w:sig w:usb0="800000AF" w:usb1="4000204A" w:usb2="00000000" w:usb3="00000000" w:csb0="00000001" w:csb1="00000000"/>
  </w:font>
  <w:font w:name="MinionPro-Regular">
    <w:altName w:val="Cambria"/>
    <w:panose1 w:val="020B0604020202020204"/>
    <w:charset w:val="00"/>
    <w:family w:val="roman"/>
    <w:notTrueType/>
    <w:pitch w:val="variable"/>
    <w:sig w:usb0="60000287" w:usb1="00000001" w:usb2="00000000" w:usb3="00000000" w:csb0="0000019F" w:csb1="00000000"/>
  </w:font>
  <w:font w:name="TektonPro-Regular">
    <w:altName w:val="Times New Roman"/>
    <w:panose1 w:val="020B0604020202020204"/>
    <w:charset w:val="4D"/>
    <w:family w:val="auto"/>
    <w:notTrueType/>
    <w:pitch w:val="default"/>
    <w:sig w:usb0="00000003" w:usb1="00000000" w:usb2="00000000" w:usb3="00000000" w:csb0="00000001" w:csb1="00000000"/>
  </w:font>
  <w:font w:name="Raleway Light">
    <w:altName w:val="Times New Roman"/>
    <w:panose1 w:val="020B0403030101060003"/>
    <w:charset w:val="4D"/>
    <w:family w:val="swiss"/>
    <w:pitch w:val="variable"/>
    <w:sig w:usb0="A00002FF" w:usb1="5000205B" w:usb2="00000000" w:usb3="00000000" w:csb0="00000097" w:csb1="00000000"/>
  </w:font>
  <w:font w:name="Raleway ExtraLight">
    <w:altName w:val="Times New Roman"/>
    <w:panose1 w:val="020B0303030101060003"/>
    <w:charset w:val="4D"/>
    <w:family w:val="swiss"/>
    <w:pitch w:val="variable"/>
    <w:sig w:usb0="A00002FF" w:usb1="5000205B" w:usb2="00000000" w:usb3="00000000" w:csb0="00000097"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91FD3" w14:textId="47658999" w:rsidR="00191405" w:rsidRDefault="00043ACA" w:rsidP="00054CE0">
    <w:pPr>
      <w:pStyle w:val="Footer"/>
    </w:pPr>
    <w:r w:rsidRPr="00AF0930">
      <w:rPr>
        <w:noProof/>
      </w:rPr>
      <mc:AlternateContent>
        <mc:Choice Requires="wps">
          <w:drawing>
            <wp:anchor distT="0" distB="0" distL="114300" distR="114300" simplePos="0" relativeHeight="251697152" behindDoc="1" locked="0" layoutInCell="1" allowOverlap="1" wp14:anchorId="786473EE" wp14:editId="4EDC7EA7">
              <wp:simplePos x="0" y="0"/>
              <wp:positionH relativeFrom="column">
                <wp:posOffset>3937000</wp:posOffset>
              </wp:positionH>
              <wp:positionV relativeFrom="paragraph">
                <wp:posOffset>151765</wp:posOffset>
              </wp:positionV>
              <wp:extent cx="2197735"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473EE" id="_x0000_t202" coordsize="21600,21600" o:spt="202" path="m,l,21600r21600,l21600,xe">
              <v:stroke joinstyle="miter"/>
              <v:path gradientshapeok="t" o:connecttype="rect"/>
            </v:shapetype>
            <v:shape id="Text Box 14" o:spid="_x0000_s1026" type="#_x0000_t202" style="position:absolute;left:0;text-align:left;margin-left:310pt;margin-top:11.95pt;width:173.05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" fillcolor="white [3201]" stroked="f" strokeweight=".5pt">
              <v:textbo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v:textbox>
            </v:shape>
          </w:pict>
        </mc:Fallback>
      </mc:AlternateContent>
    </w:r>
    <w:r w:rsidRPr="00AF0930">
      <w:rPr>
        <w:noProof/>
      </w:rPr>
      <mc:AlternateContent>
        <mc:Choice Requires="wps">
          <w:drawing>
            <wp:anchor distT="0" distB="0" distL="114300" distR="114300" simplePos="0" relativeHeight="251698176" behindDoc="0" locked="0" layoutInCell="1" allowOverlap="1" wp14:anchorId="1FB6A4CA" wp14:editId="0A21C175">
              <wp:simplePos x="0" y="0"/>
              <wp:positionH relativeFrom="column">
                <wp:posOffset>-279400</wp:posOffset>
              </wp:positionH>
              <wp:positionV relativeFrom="paragraph">
                <wp:posOffset>148590</wp:posOffset>
              </wp:positionV>
              <wp:extent cx="139700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0DBAFCB2" w14:textId="77777777" w:rsidR="00191405" w:rsidRPr="00AE4643" w:rsidRDefault="00191405" w:rsidP="00054CE0">
                          <w:r>
                            <w:t>Page</w:t>
                          </w:r>
                          <w:r w:rsidRPr="00AE4643">
                            <w:t xml:space="preserve"> </w:t>
                          </w:r>
                          <w:r>
                            <w:t>2</w:t>
                          </w:r>
                          <w:r w:rsidRPr="00AE4643">
                            <w:t xml:space="preserve"> of </w:t>
                          </w:r>
                          <w:r>
                            <w:t>2</w:t>
                          </w:r>
                        </w:p>
                        <w:p w14:paraId="597CE2FF" w14:textId="77777777" w:rsidR="00191405" w:rsidRDefault="00191405"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A4CA" id="Text Box 9" o:spid="_x0000_s1027" type="#_x0000_t202" style="position:absolute;left:0;text-align:left;margin-left:-22pt;margin-top:11.7pt;width:11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" filled="f" stroked="f" strokeweight=".5pt">
              <v:textbox>
                <w:txbxContent>
                  <w:p w14:paraId="0DBAFCB2" w14:textId="77777777" w:rsidR="00191405" w:rsidRPr="00AE4643" w:rsidRDefault="00191405" w:rsidP="00054CE0">
                    <w:r>
                      <w:t>Page</w:t>
                    </w:r>
                    <w:r w:rsidRPr="00AE4643">
                      <w:t xml:space="preserve"> </w:t>
                    </w:r>
                    <w:r>
                      <w:t>2</w:t>
                    </w:r>
                    <w:r w:rsidRPr="00AE4643">
                      <w:t xml:space="preserve"> of </w:t>
                    </w:r>
                    <w:r>
                      <w:t>2</w:t>
                    </w:r>
                  </w:p>
                  <w:p w14:paraId="597CE2FF" w14:textId="77777777" w:rsidR="00191405" w:rsidRDefault="00191405" w:rsidP="00054CE0"/>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CCE89" w14:textId="77777777" w:rsidR="00DD3931" w:rsidRPr="00733BAD" w:rsidRDefault="00DD3931" w:rsidP="00DD3931">
    <w:pPr>
      <w:pStyle w:val="Footerleft"/>
      <w:rPr>
        <w:rFonts w:ascii="Raleway" w:hAnsi="Raleway"/>
      </w:rPr>
    </w:pPr>
    <w:r>
      <w:rPr>
        <w:noProof/>
      </w:rPr>
      <mc:AlternateContent>
        <mc:Choice Requires="wps">
          <w:drawing>
            <wp:anchor distT="0" distB="0" distL="114300" distR="114300" simplePos="0" relativeHeight="251688960" behindDoc="0" locked="0" layoutInCell="1" allowOverlap="1" wp14:anchorId="6F9C5221" wp14:editId="5B07BFA3">
              <wp:simplePos x="0" y="0"/>
              <wp:positionH relativeFrom="column">
                <wp:posOffset>-279400</wp:posOffset>
              </wp:positionH>
              <wp:positionV relativeFrom="paragraph">
                <wp:posOffset>6350</wp:posOffset>
              </wp:positionV>
              <wp:extent cx="1193800" cy="9175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93800" cy="917575"/>
                      </a:xfrm>
                      <a:prstGeom prst="rect">
                        <a:avLst/>
                      </a:prstGeom>
                      <a:noFill/>
                      <a:ln w="6350">
                        <a:noFill/>
                      </a:ln>
                    </wps:spPr>
                    <wps:txbx>
                      <w:txbxContent>
                        <w:p w14:paraId="5BC83031" w14:textId="417AF899" w:rsidR="00DD3931" w:rsidRPr="00AE4643" w:rsidRDefault="00DD3931" w:rsidP="00054CE0">
                          <w:r>
                            <w:t xml:space="preserve">Page </w:t>
                          </w:r>
                          <w:r w:rsidR="00191405">
                            <w:t>1</w:t>
                          </w:r>
                          <w:r w:rsidRPr="00AE4643">
                            <w:t xml:space="preserve"> of </w:t>
                          </w:r>
                          <w:r w:rsidR="00191405">
                            <w:t>2</w:t>
                          </w:r>
                        </w:p>
                        <w:p w14:paraId="29EDC11D" w14:textId="77777777" w:rsidR="00DD3931" w:rsidRDefault="00DD3931"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9C5221" id="_x0000_t202" coordsize="21600,21600" o:spt="202" path="m,l,21600r21600,l21600,xe">
              <v:stroke joinstyle="miter"/>
              <v:path gradientshapeok="t" o:connecttype="rect"/>
            </v:shapetype>
            <v:shape id="Text Box 30" o:spid="_x0000_s1028" type="#_x0000_t202" style="position:absolute;margin-left:-22pt;margin-top:.5pt;width:94pt;height:7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" filled="f" stroked="f" strokeweight=".5pt">
              <v:textbox>
                <w:txbxContent>
                  <w:p w14:paraId="5BC83031" w14:textId="417AF899" w:rsidR="00DD3931" w:rsidRPr="00AE4643" w:rsidRDefault="00DD3931" w:rsidP="00054CE0">
                    <w:r>
                      <w:t xml:space="preserve">Page </w:t>
                    </w:r>
                    <w:r w:rsidR="00191405">
                      <w:t>1</w:t>
                    </w:r>
                    <w:r w:rsidRPr="00AE4643">
                      <w:t xml:space="preserve"> of </w:t>
                    </w:r>
                    <w:r w:rsidR="00191405">
                      <w:t>2</w:t>
                    </w:r>
                  </w:p>
                  <w:p w14:paraId="29EDC11D" w14:textId="77777777" w:rsidR="00DD3931" w:rsidRDefault="00DD3931" w:rsidP="00054CE0"/>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534FAF99" wp14:editId="33106330">
              <wp:simplePos x="0" y="0"/>
              <wp:positionH relativeFrom="column">
                <wp:posOffset>3937000</wp:posOffset>
              </wp:positionH>
              <wp:positionV relativeFrom="paragraph">
                <wp:posOffset>6350</wp:posOffset>
              </wp:positionV>
              <wp:extent cx="219773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AF99" id="Text Box 31" o:spid="_x0000_s1029" type="#_x0000_t202" style="position:absolute;margin-left:310pt;margin-top:.5pt;width:173.0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" fillcolor="white [3201]" stroked="f" strokeweight=".5pt">
              <v:textbo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v:textbox>
            </v:shape>
          </w:pict>
        </mc:Fallback>
      </mc:AlternateContent>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B577B" w14:textId="77777777" w:rsidR="0052183B" w:rsidRDefault="0052183B" w:rsidP="00054CE0">
      <w:r>
        <w:separator/>
      </w:r>
    </w:p>
  </w:footnote>
  <w:footnote w:type="continuationSeparator" w:id="0">
    <w:p w14:paraId="1A3D11A9" w14:textId="77777777" w:rsidR="0052183B" w:rsidRDefault="0052183B" w:rsidP="00054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796F3" w14:textId="77777777" w:rsidR="00191405" w:rsidRPr="00671722" w:rsidRDefault="00191405" w:rsidP="00054CE0">
    <w:pPr>
      <w:pStyle w:val="Eyebrow"/>
      <w:spacing w:after="480"/>
    </w:pPr>
    <w:r>
      <w:rPr>
        <w:noProof/>
      </w:rPr>
      <w:drawing>
        <wp:anchor distT="0" distB="0" distL="114300" distR="114300" simplePos="0" relativeHeight="251695104" behindDoc="1" locked="0" layoutInCell="1" allowOverlap="1" wp14:anchorId="1446A6D8" wp14:editId="757B79A4">
          <wp:simplePos x="0" y="0"/>
          <wp:positionH relativeFrom="column">
            <wp:posOffset>5088255</wp:posOffset>
          </wp:positionH>
          <wp:positionV relativeFrom="paragraph">
            <wp:posOffset>-86360</wp:posOffset>
          </wp:positionV>
          <wp:extent cx="871788" cy="179070"/>
          <wp:effectExtent l="0" t="0" r="508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694080" behindDoc="0" locked="0" layoutInCell="1" allowOverlap="1" wp14:anchorId="1CF68C3B" wp14:editId="396E6C74">
              <wp:simplePos x="0" y="0"/>
              <wp:positionH relativeFrom="column">
                <wp:posOffset>-152400</wp:posOffset>
              </wp:positionH>
              <wp:positionV relativeFrom="paragraph">
                <wp:posOffset>265430</wp:posOffset>
              </wp:positionV>
              <wp:extent cx="6121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8234D" id="Straight Connector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" strokecolor="gray [162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F24BE" w14:textId="77777777" w:rsidR="00191405" w:rsidRPr="00EE4D83" w:rsidRDefault="00191405" w:rsidP="00191405">
    <w:pPr>
      <w:pStyle w:val="Eyebrow"/>
      <w:ind w:left="900"/>
    </w:pPr>
    <w:r w:rsidRPr="00EE4D83">
      <w:rPr>
        <w:noProof/>
      </w:rPr>
      <w:drawing>
        <wp:anchor distT="0" distB="0" distL="114300" distR="114300" simplePos="0" relativeHeight="251702272" behindDoc="1" locked="0" layoutInCell="1" allowOverlap="1" wp14:anchorId="572CC61F" wp14:editId="6BB97FE8">
          <wp:simplePos x="0" y="0"/>
          <wp:positionH relativeFrom="column">
            <wp:posOffset>5099685</wp:posOffset>
          </wp:positionH>
          <wp:positionV relativeFrom="paragraph">
            <wp:posOffset>-22860</wp:posOffset>
          </wp:positionV>
          <wp:extent cx="874431" cy="179613"/>
          <wp:effectExtent l="0" t="0" r="1905"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E4D83">
      <w:rPr>
        <w:noProof/>
      </w:rPr>
      <w:drawing>
        <wp:anchor distT="0" distB="0" distL="114300" distR="114300" simplePos="0" relativeHeight="251701248" behindDoc="1" locked="0" layoutInCell="1" allowOverlap="1" wp14:anchorId="466CCFA8" wp14:editId="57673AEB">
          <wp:simplePos x="0" y="0"/>
          <wp:positionH relativeFrom="column">
            <wp:posOffset>-228600</wp:posOffset>
          </wp:positionH>
          <wp:positionV relativeFrom="paragraph">
            <wp:posOffset>-162560</wp:posOffset>
          </wp:positionV>
          <wp:extent cx="825500" cy="825500"/>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E4D83">
      <w:t>Contextual Support</w:t>
    </w:r>
  </w:p>
  <w:p w14:paraId="0FCA18F9" w14:textId="65C4054B" w:rsidR="00191405" w:rsidRPr="00ED6582" w:rsidRDefault="00191405" w:rsidP="00043ACA">
    <w:pPr>
      <w:pStyle w:val="Heading1"/>
      <w:spacing w:after="600"/>
      <w:ind w:left="900"/>
      <w:rPr>
        <w:rFonts w:ascii="Raleway ExtraLight" w:hAnsi="Raleway ExtraLight"/>
        <w:b w:val="0"/>
        <w:bCs w:val="0"/>
        <w:sz w:val="34"/>
        <w:szCs w:val="34"/>
      </w:rPr>
    </w:pPr>
    <w:r w:rsidRPr="00ED6582">
      <w:rPr>
        <w:noProof/>
        <w:sz w:val="34"/>
        <w:szCs w:val="34"/>
      </w:rPr>
      <mc:AlternateContent>
        <mc:Choice Requires="wps">
          <w:drawing>
            <wp:anchor distT="0" distB="0" distL="114300" distR="114300" simplePos="0" relativeHeight="251700224" behindDoc="0" locked="0" layoutInCell="1" allowOverlap="1" wp14:anchorId="2E4C2FE0" wp14:editId="7AFD5425">
              <wp:simplePos x="0" y="0"/>
              <wp:positionH relativeFrom="column">
                <wp:posOffset>-152400</wp:posOffset>
              </wp:positionH>
              <wp:positionV relativeFrom="paragraph">
                <wp:posOffset>659130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2813E" id="Straight Connector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1.9pt" to="470pt,5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" strokecolor="gray [1629]"/>
          </w:pict>
        </mc:Fallback>
      </mc:AlternateContent>
    </w:r>
    <w:r w:rsidR="00ED6582" w:rsidRPr="00ED6582">
      <w:rPr>
        <w:sz w:val="34"/>
        <w:szCs w:val="34"/>
      </w:rPr>
      <w:t>The Things They Carried</w:t>
    </w:r>
    <w:r w:rsidRPr="00ED6582">
      <w:rPr>
        <w:sz w:val="34"/>
        <w:szCs w:val="34"/>
      </w:rPr>
      <w:t xml:space="preserve"> </w:t>
    </w:r>
    <w:r w:rsidR="00ED6582" w:rsidRPr="00ED6582">
      <w:rPr>
        <w:rFonts w:ascii="Raleway ExtraLight" w:hAnsi="Raleway ExtraLight"/>
        <w:b w:val="0"/>
        <w:bCs w:val="0"/>
        <w:sz w:val="34"/>
        <w:szCs w:val="34"/>
      </w:rPr>
      <w:t xml:space="preserve">The Vietnam Draft </w:t>
    </w:r>
    <w:r w:rsidR="000C41BA">
      <w:rPr>
        <w:rFonts w:ascii="Raleway ExtraLight" w:hAnsi="Raleway ExtraLight"/>
        <w:b w:val="0"/>
        <w:bCs w:val="0"/>
        <w:sz w:val="34"/>
        <w:szCs w:val="34"/>
      </w:rPr>
      <w:br/>
    </w:r>
    <w:r w:rsidR="00ED6582" w:rsidRPr="00ED6582">
      <w:rPr>
        <w:rFonts w:ascii="Raleway ExtraLight" w:hAnsi="Raleway ExtraLight"/>
        <w:b w:val="0"/>
        <w:bCs w:val="0"/>
        <w:sz w:val="34"/>
        <w:szCs w:val="34"/>
      </w:rPr>
      <w:t>Lottery of 1969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EA"/>
    <w:rsid w:val="00000761"/>
    <w:rsid w:val="00005499"/>
    <w:rsid w:val="000172B8"/>
    <w:rsid w:val="000260EC"/>
    <w:rsid w:val="0003029F"/>
    <w:rsid w:val="000360AF"/>
    <w:rsid w:val="00043ACA"/>
    <w:rsid w:val="000449F4"/>
    <w:rsid w:val="000451A8"/>
    <w:rsid w:val="00046616"/>
    <w:rsid w:val="0005033C"/>
    <w:rsid w:val="000505AA"/>
    <w:rsid w:val="00054CE0"/>
    <w:rsid w:val="00057F57"/>
    <w:rsid w:val="000651DA"/>
    <w:rsid w:val="000765CE"/>
    <w:rsid w:val="0007773C"/>
    <w:rsid w:val="00082449"/>
    <w:rsid w:val="000862A3"/>
    <w:rsid w:val="00090A1B"/>
    <w:rsid w:val="00090C98"/>
    <w:rsid w:val="000A78B1"/>
    <w:rsid w:val="000B09C6"/>
    <w:rsid w:val="000C0981"/>
    <w:rsid w:val="000C41BA"/>
    <w:rsid w:val="000C46CC"/>
    <w:rsid w:val="000C5073"/>
    <w:rsid w:val="000C5148"/>
    <w:rsid w:val="000C5BDA"/>
    <w:rsid w:val="000D72AE"/>
    <w:rsid w:val="000E592A"/>
    <w:rsid w:val="000E73CF"/>
    <w:rsid w:val="000F4753"/>
    <w:rsid w:val="001025D9"/>
    <w:rsid w:val="00103B1C"/>
    <w:rsid w:val="001107FB"/>
    <w:rsid w:val="001160E9"/>
    <w:rsid w:val="00117FF8"/>
    <w:rsid w:val="00137040"/>
    <w:rsid w:val="001402B2"/>
    <w:rsid w:val="0014053F"/>
    <w:rsid w:val="00150986"/>
    <w:rsid w:val="001523BB"/>
    <w:rsid w:val="00153926"/>
    <w:rsid w:val="00154C4E"/>
    <w:rsid w:val="00154F6D"/>
    <w:rsid w:val="001809FA"/>
    <w:rsid w:val="00185466"/>
    <w:rsid w:val="0018585F"/>
    <w:rsid w:val="00191405"/>
    <w:rsid w:val="001A0480"/>
    <w:rsid w:val="001A0D75"/>
    <w:rsid w:val="001A1463"/>
    <w:rsid w:val="001A6B1F"/>
    <w:rsid w:val="001B35D8"/>
    <w:rsid w:val="001B4668"/>
    <w:rsid w:val="001C6199"/>
    <w:rsid w:val="001E2654"/>
    <w:rsid w:val="001E6B47"/>
    <w:rsid w:val="001E7BE6"/>
    <w:rsid w:val="001F1C6E"/>
    <w:rsid w:val="001F5B66"/>
    <w:rsid w:val="00212E17"/>
    <w:rsid w:val="00213DEE"/>
    <w:rsid w:val="00230256"/>
    <w:rsid w:val="002307CF"/>
    <w:rsid w:val="00240F99"/>
    <w:rsid w:val="00245385"/>
    <w:rsid w:val="0024609F"/>
    <w:rsid w:val="00252560"/>
    <w:rsid w:val="00256741"/>
    <w:rsid w:val="002573B1"/>
    <w:rsid w:val="00262826"/>
    <w:rsid w:val="002634E9"/>
    <w:rsid w:val="0026477C"/>
    <w:rsid w:val="002660BD"/>
    <w:rsid w:val="00273695"/>
    <w:rsid w:val="00273927"/>
    <w:rsid w:val="00280ECA"/>
    <w:rsid w:val="00290A1E"/>
    <w:rsid w:val="002919CE"/>
    <w:rsid w:val="00292C1E"/>
    <w:rsid w:val="00293E7B"/>
    <w:rsid w:val="002A23E9"/>
    <w:rsid w:val="002B1D4A"/>
    <w:rsid w:val="002C23B9"/>
    <w:rsid w:val="002C7F85"/>
    <w:rsid w:val="002E69FF"/>
    <w:rsid w:val="002F1DF9"/>
    <w:rsid w:val="00323E09"/>
    <w:rsid w:val="00326102"/>
    <w:rsid w:val="00326287"/>
    <w:rsid w:val="00337875"/>
    <w:rsid w:val="003407BC"/>
    <w:rsid w:val="00360BDE"/>
    <w:rsid w:val="0037122C"/>
    <w:rsid w:val="00372EA2"/>
    <w:rsid w:val="0038199A"/>
    <w:rsid w:val="00382B8F"/>
    <w:rsid w:val="00391E54"/>
    <w:rsid w:val="003932F8"/>
    <w:rsid w:val="00394949"/>
    <w:rsid w:val="00396981"/>
    <w:rsid w:val="003A3625"/>
    <w:rsid w:val="003A4D2C"/>
    <w:rsid w:val="003C4FBB"/>
    <w:rsid w:val="003C7A72"/>
    <w:rsid w:val="003D07E9"/>
    <w:rsid w:val="003D148D"/>
    <w:rsid w:val="003E507F"/>
    <w:rsid w:val="003F4F8F"/>
    <w:rsid w:val="00400C8A"/>
    <w:rsid w:val="00406073"/>
    <w:rsid w:val="004072BE"/>
    <w:rsid w:val="00414DD7"/>
    <w:rsid w:val="004376C1"/>
    <w:rsid w:val="004401A5"/>
    <w:rsid w:val="00441F48"/>
    <w:rsid w:val="004432CF"/>
    <w:rsid w:val="0045624D"/>
    <w:rsid w:val="00457D50"/>
    <w:rsid w:val="00465661"/>
    <w:rsid w:val="00467190"/>
    <w:rsid w:val="00477B46"/>
    <w:rsid w:val="004828E6"/>
    <w:rsid w:val="004916AE"/>
    <w:rsid w:val="00495A9D"/>
    <w:rsid w:val="00497311"/>
    <w:rsid w:val="004A10E8"/>
    <w:rsid w:val="004B44E6"/>
    <w:rsid w:val="004B68F8"/>
    <w:rsid w:val="004D121F"/>
    <w:rsid w:val="004D2949"/>
    <w:rsid w:val="004D365B"/>
    <w:rsid w:val="004D3F9A"/>
    <w:rsid w:val="004D418D"/>
    <w:rsid w:val="004D4CBB"/>
    <w:rsid w:val="004E1C5D"/>
    <w:rsid w:val="004E1D86"/>
    <w:rsid w:val="004F5B61"/>
    <w:rsid w:val="004F5F4A"/>
    <w:rsid w:val="005203DA"/>
    <w:rsid w:val="0052183B"/>
    <w:rsid w:val="00524DB9"/>
    <w:rsid w:val="0053484D"/>
    <w:rsid w:val="00541C35"/>
    <w:rsid w:val="00542941"/>
    <w:rsid w:val="00546774"/>
    <w:rsid w:val="00550414"/>
    <w:rsid w:val="00553F97"/>
    <w:rsid w:val="005578B7"/>
    <w:rsid w:val="00562869"/>
    <w:rsid w:val="00563999"/>
    <w:rsid w:val="00571B3D"/>
    <w:rsid w:val="00574E57"/>
    <w:rsid w:val="00581A4C"/>
    <w:rsid w:val="00585928"/>
    <w:rsid w:val="005926CE"/>
    <w:rsid w:val="0059495B"/>
    <w:rsid w:val="00594FC2"/>
    <w:rsid w:val="005960C6"/>
    <w:rsid w:val="005A7D51"/>
    <w:rsid w:val="005B0678"/>
    <w:rsid w:val="005B69E0"/>
    <w:rsid w:val="005C478D"/>
    <w:rsid w:val="005F070E"/>
    <w:rsid w:val="005F5BF1"/>
    <w:rsid w:val="005F6C7B"/>
    <w:rsid w:val="0060119E"/>
    <w:rsid w:val="0060652E"/>
    <w:rsid w:val="006070C3"/>
    <w:rsid w:val="00607234"/>
    <w:rsid w:val="00610DB9"/>
    <w:rsid w:val="006136E9"/>
    <w:rsid w:val="006155A9"/>
    <w:rsid w:val="00624089"/>
    <w:rsid w:val="00630DFF"/>
    <w:rsid w:val="0064417D"/>
    <w:rsid w:val="0064445E"/>
    <w:rsid w:val="006538B4"/>
    <w:rsid w:val="00653C39"/>
    <w:rsid w:val="00653D2C"/>
    <w:rsid w:val="0066047C"/>
    <w:rsid w:val="00670B8B"/>
    <w:rsid w:val="00671722"/>
    <w:rsid w:val="00671D77"/>
    <w:rsid w:val="00675B49"/>
    <w:rsid w:val="0068263A"/>
    <w:rsid w:val="006852BA"/>
    <w:rsid w:val="0069555B"/>
    <w:rsid w:val="006A4C67"/>
    <w:rsid w:val="006B6115"/>
    <w:rsid w:val="006B7C88"/>
    <w:rsid w:val="006C11B9"/>
    <w:rsid w:val="006E3455"/>
    <w:rsid w:val="006F03C0"/>
    <w:rsid w:val="006F0FAA"/>
    <w:rsid w:val="006F1C09"/>
    <w:rsid w:val="006F660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90517"/>
    <w:rsid w:val="007927A7"/>
    <w:rsid w:val="00793430"/>
    <w:rsid w:val="007B5662"/>
    <w:rsid w:val="007B7536"/>
    <w:rsid w:val="007C1918"/>
    <w:rsid w:val="007C29AE"/>
    <w:rsid w:val="007C2E71"/>
    <w:rsid w:val="007D11E7"/>
    <w:rsid w:val="007D34E5"/>
    <w:rsid w:val="007D5A09"/>
    <w:rsid w:val="007D5B69"/>
    <w:rsid w:val="007F269F"/>
    <w:rsid w:val="007F3141"/>
    <w:rsid w:val="007F4E16"/>
    <w:rsid w:val="00800602"/>
    <w:rsid w:val="00804B61"/>
    <w:rsid w:val="00804C86"/>
    <w:rsid w:val="00811A65"/>
    <w:rsid w:val="008253B0"/>
    <w:rsid w:val="00832932"/>
    <w:rsid w:val="00834106"/>
    <w:rsid w:val="0084028A"/>
    <w:rsid w:val="00842F76"/>
    <w:rsid w:val="0084734B"/>
    <w:rsid w:val="00847D17"/>
    <w:rsid w:val="00861AEB"/>
    <w:rsid w:val="00865B97"/>
    <w:rsid w:val="008712C8"/>
    <w:rsid w:val="0087352C"/>
    <w:rsid w:val="00874E75"/>
    <w:rsid w:val="00891306"/>
    <w:rsid w:val="00893CEA"/>
    <w:rsid w:val="008A36AC"/>
    <w:rsid w:val="008B551B"/>
    <w:rsid w:val="008C5BE7"/>
    <w:rsid w:val="008D5B6E"/>
    <w:rsid w:val="008D6663"/>
    <w:rsid w:val="008D7CFD"/>
    <w:rsid w:val="008E4CEA"/>
    <w:rsid w:val="009001A1"/>
    <w:rsid w:val="00903146"/>
    <w:rsid w:val="009048E1"/>
    <w:rsid w:val="00912F48"/>
    <w:rsid w:val="00922E6F"/>
    <w:rsid w:val="00926F57"/>
    <w:rsid w:val="009509DB"/>
    <w:rsid w:val="00960B19"/>
    <w:rsid w:val="0096106F"/>
    <w:rsid w:val="00961642"/>
    <w:rsid w:val="00981DF7"/>
    <w:rsid w:val="00990652"/>
    <w:rsid w:val="00994FC1"/>
    <w:rsid w:val="00997E60"/>
    <w:rsid w:val="009A1AA9"/>
    <w:rsid w:val="009A5F08"/>
    <w:rsid w:val="009B3C08"/>
    <w:rsid w:val="009C08FF"/>
    <w:rsid w:val="009C530A"/>
    <w:rsid w:val="009D4C0A"/>
    <w:rsid w:val="009E1D95"/>
    <w:rsid w:val="009E5151"/>
    <w:rsid w:val="009E685A"/>
    <w:rsid w:val="009E6AA5"/>
    <w:rsid w:val="009F025E"/>
    <w:rsid w:val="009F2033"/>
    <w:rsid w:val="009F3384"/>
    <w:rsid w:val="00A059AB"/>
    <w:rsid w:val="00A05F39"/>
    <w:rsid w:val="00A07BAA"/>
    <w:rsid w:val="00A304BA"/>
    <w:rsid w:val="00A3271A"/>
    <w:rsid w:val="00A36526"/>
    <w:rsid w:val="00A37022"/>
    <w:rsid w:val="00A41017"/>
    <w:rsid w:val="00A42A60"/>
    <w:rsid w:val="00A45149"/>
    <w:rsid w:val="00A55E57"/>
    <w:rsid w:val="00A567EE"/>
    <w:rsid w:val="00A624BC"/>
    <w:rsid w:val="00A95016"/>
    <w:rsid w:val="00AA24EB"/>
    <w:rsid w:val="00AA3B54"/>
    <w:rsid w:val="00AA60D0"/>
    <w:rsid w:val="00AD274E"/>
    <w:rsid w:val="00AD7667"/>
    <w:rsid w:val="00AE4643"/>
    <w:rsid w:val="00AF0930"/>
    <w:rsid w:val="00B026DD"/>
    <w:rsid w:val="00B048C7"/>
    <w:rsid w:val="00B1127C"/>
    <w:rsid w:val="00B26336"/>
    <w:rsid w:val="00B32A23"/>
    <w:rsid w:val="00B362ED"/>
    <w:rsid w:val="00B37D97"/>
    <w:rsid w:val="00B42556"/>
    <w:rsid w:val="00B42C47"/>
    <w:rsid w:val="00B471E5"/>
    <w:rsid w:val="00B529AF"/>
    <w:rsid w:val="00B621DE"/>
    <w:rsid w:val="00B636F6"/>
    <w:rsid w:val="00B73045"/>
    <w:rsid w:val="00B759C4"/>
    <w:rsid w:val="00B822DA"/>
    <w:rsid w:val="00B82CFD"/>
    <w:rsid w:val="00B87872"/>
    <w:rsid w:val="00B92C8A"/>
    <w:rsid w:val="00B94903"/>
    <w:rsid w:val="00B94AF9"/>
    <w:rsid w:val="00BA202E"/>
    <w:rsid w:val="00BA55C7"/>
    <w:rsid w:val="00BB4458"/>
    <w:rsid w:val="00BB6224"/>
    <w:rsid w:val="00BC1F79"/>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6A21"/>
    <w:rsid w:val="00C27D53"/>
    <w:rsid w:val="00C335DC"/>
    <w:rsid w:val="00C407E9"/>
    <w:rsid w:val="00C459C4"/>
    <w:rsid w:val="00C478BC"/>
    <w:rsid w:val="00C507AB"/>
    <w:rsid w:val="00C613D8"/>
    <w:rsid w:val="00C81480"/>
    <w:rsid w:val="00C819C0"/>
    <w:rsid w:val="00C8353A"/>
    <w:rsid w:val="00C84B19"/>
    <w:rsid w:val="00C85AAD"/>
    <w:rsid w:val="00C876FC"/>
    <w:rsid w:val="00C968FA"/>
    <w:rsid w:val="00CA1345"/>
    <w:rsid w:val="00CB4E22"/>
    <w:rsid w:val="00CC3EA7"/>
    <w:rsid w:val="00CD1CF4"/>
    <w:rsid w:val="00CD5B60"/>
    <w:rsid w:val="00CD7197"/>
    <w:rsid w:val="00CE3575"/>
    <w:rsid w:val="00CF1031"/>
    <w:rsid w:val="00CF203B"/>
    <w:rsid w:val="00CF2DA7"/>
    <w:rsid w:val="00CF589C"/>
    <w:rsid w:val="00D00892"/>
    <w:rsid w:val="00D03C7F"/>
    <w:rsid w:val="00D05FCB"/>
    <w:rsid w:val="00D146EB"/>
    <w:rsid w:val="00D16CE2"/>
    <w:rsid w:val="00D179FC"/>
    <w:rsid w:val="00D20F89"/>
    <w:rsid w:val="00D21E23"/>
    <w:rsid w:val="00D407B8"/>
    <w:rsid w:val="00D42E8E"/>
    <w:rsid w:val="00D460CB"/>
    <w:rsid w:val="00D462E1"/>
    <w:rsid w:val="00D47AAA"/>
    <w:rsid w:val="00D5328B"/>
    <w:rsid w:val="00D61DA7"/>
    <w:rsid w:val="00D708F8"/>
    <w:rsid w:val="00D70A37"/>
    <w:rsid w:val="00D75021"/>
    <w:rsid w:val="00D779E3"/>
    <w:rsid w:val="00D904D6"/>
    <w:rsid w:val="00D91882"/>
    <w:rsid w:val="00D9296D"/>
    <w:rsid w:val="00D96C39"/>
    <w:rsid w:val="00DA1F36"/>
    <w:rsid w:val="00DB0038"/>
    <w:rsid w:val="00DB040A"/>
    <w:rsid w:val="00DB3421"/>
    <w:rsid w:val="00DB5010"/>
    <w:rsid w:val="00DD3931"/>
    <w:rsid w:val="00DE0112"/>
    <w:rsid w:val="00DE2AD3"/>
    <w:rsid w:val="00DF465E"/>
    <w:rsid w:val="00DF6A7C"/>
    <w:rsid w:val="00E008A5"/>
    <w:rsid w:val="00E21F44"/>
    <w:rsid w:val="00E2377C"/>
    <w:rsid w:val="00E449B7"/>
    <w:rsid w:val="00E45C3F"/>
    <w:rsid w:val="00E63EEB"/>
    <w:rsid w:val="00E7012D"/>
    <w:rsid w:val="00E71A52"/>
    <w:rsid w:val="00E8083A"/>
    <w:rsid w:val="00E8267D"/>
    <w:rsid w:val="00E929EA"/>
    <w:rsid w:val="00EA5907"/>
    <w:rsid w:val="00EA797A"/>
    <w:rsid w:val="00EB30FC"/>
    <w:rsid w:val="00EC3911"/>
    <w:rsid w:val="00ED0475"/>
    <w:rsid w:val="00ED6582"/>
    <w:rsid w:val="00EE4D83"/>
    <w:rsid w:val="00EE5EFF"/>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4039"/>
    <w:rsid w:val="00F54104"/>
    <w:rsid w:val="00F541FB"/>
    <w:rsid w:val="00F634CC"/>
    <w:rsid w:val="00F650B3"/>
    <w:rsid w:val="00F677F6"/>
    <w:rsid w:val="00F7088C"/>
    <w:rsid w:val="00F77A07"/>
    <w:rsid w:val="00FA4E87"/>
    <w:rsid w:val="00FB705F"/>
    <w:rsid w:val="00FC1D12"/>
    <w:rsid w:val="00FC523A"/>
    <w:rsid w:val="00FD0CC7"/>
    <w:rsid w:val="00FD1C70"/>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409F48"/>
  <w15:docId w15:val="{95D53BEC-0C44-47CB-BC7E-C8A2191C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54CE0"/>
    <w:pPr>
      <w:spacing w:after="200" w:line="312" w:lineRule="auto"/>
      <w:ind w:left="-90" w:right="36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B177B3-DF56-42B6-8835-C0A69C330D17}"/>
</file>

<file path=customXml/itemProps2.xml><?xml version="1.0" encoding="utf-8"?>
<ds:datastoreItem xmlns:ds="http://schemas.openxmlformats.org/officeDocument/2006/customXml" ds:itemID="{CA46D9B6-8841-4714-95AB-BA391E1F86D0}"/>
</file>

<file path=customXml/itemProps3.xml><?xml version="1.0" encoding="utf-8"?>
<ds:datastoreItem xmlns:ds="http://schemas.openxmlformats.org/officeDocument/2006/customXml" ds:itemID="{7652A437-7FC5-4F05-B26E-0E6A0F683ED6}"/>
</file>

<file path=docProps/app.xml><?xml version="1.0" encoding="utf-8"?>
<Properties xmlns="http://schemas.openxmlformats.org/officeDocument/2006/extended-properties" xmlns:vt="http://schemas.openxmlformats.org/officeDocument/2006/docPropsVTypes">
  <Template>Normal.dotm</Template>
  <TotalTime>296</TotalTime>
  <Pages>2</Pages>
  <Words>465</Words>
  <Characters>2288</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katexlevitt@gmail.com</cp:lastModifiedBy>
  <cp:revision>132</cp:revision>
  <cp:lastPrinted>2019-10-08T16:20:00Z</cp:lastPrinted>
  <dcterms:created xsi:type="dcterms:W3CDTF">2019-08-29T01:48:00Z</dcterms:created>
  <dcterms:modified xsi:type="dcterms:W3CDTF">2019-10-10T17:25:00Z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